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807E" w14:textId="77777777" w:rsidR="009448F8" w:rsidRDefault="009448F8" w:rsidP="000D0F31">
      <w:pPr>
        <w:spacing w:beforeAutospacing="1" w:after="0" w:afterAutospacing="1" w:line="240" w:lineRule="auto"/>
        <w:divId w:val="316883422"/>
        <w:rPr>
          <w:rFonts w:eastAsia="Times New Roman"/>
          <w:sz w:val="18"/>
          <w:szCs w:val="18"/>
        </w:rPr>
      </w:pPr>
    </w:p>
    <w:p w14:paraId="7EF01F49" w14:textId="77777777" w:rsidR="009448F8" w:rsidRDefault="009448F8">
      <w:pPr>
        <w:divId w:val="74979921"/>
        <w:rPr>
          <w:rFonts w:eastAsia="Times New Roman"/>
          <w:b/>
          <w:bCs/>
          <w:color w:val="FFFFFF"/>
          <w:sz w:val="26"/>
          <w:szCs w:val="26"/>
        </w:rPr>
      </w:pPr>
      <w:r>
        <w:rPr>
          <w:rFonts w:eastAsia="Times New Roman"/>
          <w:b/>
          <w:bCs/>
          <w:noProof/>
          <w:color w:val="0000FF"/>
          <w:sz w:val="26"/>
          <w:szCs w:val="26"/>
          <w:bdr w:val="none" w:sz="0" w:space="0" w:color="auto" w:frame="1"/>
        </w:rPr>
        <mc:AlternateContent>
          <mc:Choice Requires="wps">
            <w:drawing>
              <wp:inline distT="0" distB="0" distL="0" distR="0" wp14:anchorId="4F7D97B6" wp14:editId="2031F6FD">
                <wp:extent cx="306070" cy="30607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5B329" id="Retângulo 3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" filled="f" stroked="f">
                <o:lock v:ext="edit" aspectratio="t"/>
                <w10:anchorlock/>
              </v:rect>
            </w:pict>
          </mc:Fallback>
        </mc:AlternateContent>
      </w:r>
    </w:p>
    <w:p w14:paraId="4841A6B8" w14:textId="62F6C36A" w:rsidR="009448F8" w:rsidRDefault="009448F8">
      <w:pPr>
        <w:shd w:val="clear" w:color="auto" w:fill="FFFFFF"/>
        <w:divId w:val="1011448871"/>
        <w:rPr>
          <w:rFonts w:ascii="Lato" w:eastAsia="Times New Roman" w:hAnsi="Lato"/>
          <w:color w:val="000000"/>
        </w:rPr>
      </w:pPr>
    </w:p>
    <w:p w14:paraId="19A5B032" w14:textId="29222DED" w:rsidR="009448F8" w:rsidRDefault="009448F8">
      <w:pPr>
        <w:pStyle w:val="NormalWeb"/>
        <w:shd w:val="clear" w:color="auto" w:fill="FFFFFF"/>
        <w:spacing w:before="0" w:beforeAutospacing="0" w:after="0" w:afterAutospacing="0"/>
        <w:divId w:val="1531139059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PROJETO DE LEI ORDINÁRIA Nº</w:t>
      </w:r>
      <w:r w:rsidR="00AE5A3C">
        <w:rPr>
          <w:rFonts w:ascii="Arial" w:hAnsi="Arial" w:cs="Arial"/>
          <w:b/>
          <w:bCs/>
          <w:color w:val="000000"/>
          <w:sz w:val="27"/>
          <w:szCs w:val="27"/>
        </w:rPr>
        <w:t xml:space="preserve"> --------/2023</w:t>
      </w:r>
    </w:p>
    <w:p w14:paraId="04652F5B" w14:textId="77777777" w:rsidR="009448F8" w:rsidRDefault="009448F8">
      <w:pPr>
        <w:shd w:val="clear" w:color="auto" w:fill="FFFFFF"/>
        <w:jc w:val="both"/>
        <w:divId w:val="1867134688"/>
        <w:rPr>
          <w:rFonts w:ascii="Arial" w:eastAsia="Times New Roman" w:hAnsi="Arial" w:cs="Arial"/>
          <w:color w:val="000000"/>
          <w:sz w:val="21"/>
          <w:szCs w:val="21"/>
        </w:rPr>
      </w:pPr>
    </w:p>
    <w:p w14:paraId="328A0A5C" w14:textId="65D0DB1A" w:rsidR="0055208D" w:rsidRPr="0087188C" w:rsidRDefault="009448F8">
      <w:pPr>
        <w:shd w:val="clear" w:color="auto" w:fill="FFFFFF"/>
        <w:jc w:val="both"/>
        <w:divId w:val="186713468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Institui a campanha “Setembro Azul”, dedicada à conscientização sobre a importância da inclusão das pessoas surdas e deficientes auditivos, no âmbito do Município de </w:t>
      </w:r>
      <w:r w:rsidR="0055208D">
        <w:rPr>
          <w:rFonts w:ascii="Arial" w:eastAsia="Times New Roman" w:hAnsi="Arial" w:cs="Arial"/>
          <w:color w:val="000000"/>
        </w:rPr>
        <w:t>Amargosa-Ba, e d</w:t>
      </w:r>
      <w:r w:rsidR="00CA3476">
        <w:rPr>
          <w:rFonts w:ascii="Arial" w:eastAsia="Times New Roman" w:hAnsi="Arial" w:cs="Arial"/>
          <w:color w:val="000000"/>
        </w:rPr>
        <w:t>á outras providências.</w:t>
      </w:r>
    </w:p>
    <w:p w14:paraId="14C3BCA2" w14:textId="77777777" w:rsidR="009448F8" w:rsidRDefault="009448F8">
      <w:pPr>
        <w:shd w:val="clear" w:color="auto" w:fill="FFFFFF"/>
        <w:jc w:val="both"/>
        <w:divId w:val="1867134688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1FF8EC96" w14:textId="3852BF20" w:rsidR="00FE7B54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Art. 1º Fica instituída no município de </w:t>
      </w:r>
      <w:r w:rsidR="00CA3476">
        <w:rPr>
          <w:rFonts w:ascii="Arial" w:eastAsia="Times New Roman" w:hAnsi="Arial" w:cs="Arial"/>
          <w:color w:val="000000"/>
        </w:rPr>
        <w:t>Amargosa</w:t>
      </w:r>
      <w:r w:rsidR="0077430F">
        <w:rPr>
          <w:rFonts w:ascii="Arial" w:eastAsia="Times New Roman" w:hAnsi="Arial" w:cs="Arial"/>
          <w:color w:val="000000"/>
        </w:rPr>
        <w:t>- Ba</w:t>
      </w:r>
      <w:r w:rsidR="00592688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a campanha “Setembro Azul”, dedicada à celebração da promoção, proteção e apoio às pessoas surdas e com deficiência auditiva.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Art. 2º A campanha Setembro Azul será realizada anualmente, no mês de setembro.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Art. 3º O símbolo da campanha será uma fita azul turquesa</w:t>
      </w:r>
      <w:r w:rsidR="00EC6F9E">
        <w:rPr>
          <w:rFonts w:ascii="Arial" w:eastAsia="Times New Roman" w:hAnsi="Arial" w:cs="Arial"/>
          <w:color w:val="000000"/>
        </w:rPr>
        <w:t>;</w:t>
      </w:r>
      <w:r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Art. 4º A campanha instituída por esta Lei tem os seguintes objetivos: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I - estimular a realização de atividades e ações colaborativas multissetoriais de promoção e apoio à comunidade de surdos e deficientes auditivos;</w:t>
      </w:r>
    </w:p>
    <w:p w14:paraId="293148C5" w14:textId="77777777" w:rsidR="00FE7B54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II- reconhecer o uso e incentivar a difusão da Língua Brasileira de Sinais (Libras) em todos os ambientes, como uma responsabilidade compartilhada da população e como um direito humano que precisa ser respeitado, protegido e cumprido;</w:t>
      </w:r>
    </w:p>
    <w:p w14:paraId="61D208FA" w14:textId="77777777" w:rsidR="00B36F77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III- intensificar a conscientização acerca da importância da acessibilidade e direito linguístico das pessoas surdas e deficientes auditivos a todos os ambientes;</w:t>
      </w:r>
    </w:p>
    <w:p w14:paraId="4A067E1A" w14:textId="77777777" w:rsidR="00B36F77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IV - respeitar a comunidade surda, sua língua e cultura, compreendendo-os como cidadãos detentores de todos os direitos;</w:t>
      </w:r>
    </w:p>
    <w:p w14:paraId="57C5DD47" w14:textId="77777777" w:rsidR="00B36F77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V - incentivar a empatia com relação às necessidades específicas das pessoas surdas e deficientes auditivos;</w:t>
      </w:r>
    </w:p>
    <w:p w14:paraId="342858E9" w14:textId="76207F70" w:rsidR="009448F8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br/>
        <w:t>VI - reconhecer que a qualidade na comunicação e interação social é um dos fatores mais importantes para a qualidade de vida dos surdos e deficientes auditivos.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Art. 5º Esta Lei entra em vigor na data de sua publicação.</w:t>
      </w:r>
    </w:p>
    <w:p w14:paraId="0AE7B61E" w14:textId="6AD268C1" w:rsidR="009448F8" w:rsidRDefault="009448F8">
      <w:pPr>
        <w:shd w:val="clear" w:color="auto" w:fill="FFFFFF"/>
        <w:jc w:val="right"/>
        <w:divId w:val="140937604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76425DB5" w14:textId="77777777" w:rsidR="009448F8" w:rsidRDefault="009448F8">
      <w:pPr>
        <w:shd w:val="clear" w:color="auto" w:fill="FFFFFF"/>
        <w:jc w:val="both"/>
        <w:divId w:val="140937604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lastRenderedPageBreak/>
        <w:t> </w:t>
      </w:r>
    </w:p>
    <w:p w14:paraId="6B11ED86" w14:textId="169E8326" w:rsidR="009448F8" w:rsidRDefault="009448F8">
      <w:pPr>
        <w:shd w:val="clear" w:color="auto" w:fill="FFFFFF"/>
        <w:jc w:val="center"/>
        <w:divId w:val="140937604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br/>
      </w:r>
      <w:r w:rsidR="000D0F31">
        <w:rPr>
          <w:rStyle w:val="Forte"/>
          <w:rFonts w:ascii="Arial" w:eastAsia="Times New Roman" w:hAnsi="Arial" w:cs="Arial"/>
          <w:color w:val="000000"/>
        </w:rPr>
        <w:t>Viviane Peixoto de Santana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Forte"/>
          <w:rFonts w:ascii="Arial" w:eastAsia="Times New Roman" w:hAnsi="Arial" w:cs="Arial"/>
          <w:color w:val="000000"/>
        </w:rPr>
        <w:t>Vereador</w:t>
      </w:r>
      <w:r w:rsidR="000D0F31">
        <w:rPr>
          <w:rStyle w:val="Forte"/>
          <w:rFonts w:ascii="Arial" w:eastAsia="Times New Roman" w:hAnsi="Arial" w:cs="Arial"/>
          <w:color w:val="000000"/>
        </w:rPr>
        <w:t>a</w:t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37DD0188" wp14:editId="34908C08">
                <wp:extent cx="306070" cy="30607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F6BBA" id="Retângulo 2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14:paraId="29D228CA" w14:textId="77777777" w:rsidR="009448F8" w:rsidRDefault="009448F8">
      <w:pPr>
        <w:shd w:val="clear" w:color="auto" w:fill="FFFFFF"/>
        <w:jc w:val="both"/>
        <w:divId w:val="153113905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7E7391A4" w14:textId="51AB5898" w:rsidR="009448F8" w:rsidRDefault="009448F8" w:rsidP="006F0D16">
      <w:pPr>
        <w:shd w:val="clear" w:color="auto" w:fill="FFFFFF"/>
        <w:divId w:val="2073501807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2A72CA0" w14:textId="77777777" w:rsidR="009448F8" w:rsidRDefault="009448F8">
      <w:pPr>
        <w:shd w:val="clear" w:color="auto" w:fill="FFFFFF"/>
        <w:jc w:val="both"/>
        <w:divId w:val="153113905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4BB578F6" w14:textId="6640F70A" w:rsidR="009448F8" w:rsidRDefault="009448F8" w:rsidP="00AE5A3C">
      <w:pPr>
        <w:shd w:val="clear" w:color="auto" w:fill="FFFFFF"/>
        <w:jc w:val="both"/>
        <w:divId w:val="153113905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2858EFA4" wp14:editId="76EE2D28">
                <wp:extent cx="5250180" cy="1270"/>
                <wp:effectExtent l="0" t="31750" r="0" b="36830"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3198E" id="Retângulo 1" o:spid="_x0000_s1026" style="width:413.4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I/CIDt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BEE5BCC" w14:textId="77777777" w:rsidR="009448F8" w:rsidRDefault="009448F8">
      <w:pPr>
        <w:shd w:val="clear" w:color="auto" w:fill="FFFFFF"/>
        <w:jc w:val="center"/>
        <w:divId w:val="116886624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Forte"/>
          <w:rFonts w:ascii="Arial" w:eastAsia="Times New Roman" w:hAnsi="Arial" w:cs="Arial"/>
          <w:color w:val="000000"/>
        </w:rPr>
        <w:t>JUSTIFICAÇÃO</w:t>
      </w:r>
    </w:p>
    <w:p w14:paraId="52446033" w14:textId="77777777" w:rsidR="009448F8" w:rsidRDefault="009448F8">
      <w:pPr>
        <w:shd w:val="clear" w:color="auto" w:fill="FFFFFF"/>
        <w:jc w:val="both"/>
        <w:divId w:val="116886624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br/>
        <w:t> 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Forte"/>
          <w:rFonts w:ascii="Arial" w:eastAsia="Times New Roman" w:hAnsi="Arial" w:cs="Arial"/>
          <w:color w:val="000000"/>
        </w:rPr>
        <w:t>Nobres Pares Vereadores,</w:t>
      </w:r>
      <w:r>
        <w:rPr>
          <w:rFonts w:ascii="Arial" w:eastAsia="Times New Roman" w:hAnsi="Arial" w:cs="Arial"/>
          <w:color w:val="000000"/>
        </w:rPr>
        <w:br/>
        <w:t> </w:t>
      </w:r>
      <w:r>
        <w:rPr>
          <w:rFonts w:ascii="Arial" w:eastAsia="Times New Roman" w:hAnsi="Arial" w:cs="Arial"/>
          <w:color w:val="000000"/>
        </w:rPr>
        <w:br/>
        <w:t> </w:t>
      </w:r>
    </w:p>
    <w:p w14:paraId="242B5C1F" w14:textId="42698630" w:rsidR="009448F8" w:rsidRDefault="009448F8">
      <w:pPr>
        <w:shd w:val="clear" w:color="auto" w:fill="FFFFFF"/>
        <w:jc w:val="both"/>
        <w:divId w:val="116886624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t xml:space="preserve">O presente projeto de lei visa instituir a campanha Setembro Azul no âmbito do Município de </w:t>
      </w:r>
      <w:r w:rsidR="00B03E82">
        <w:rPr>
          <w:rFonts w:ascii="Arial" w:eastAsia="Times New Roman" w:hAnsi="Arial" w:cs="Arial"/>
          <w:color w:val="000000"/>
        </w:rPr>
        <w:t>Amarg</w:t>
      </w:r>
      <w:r>
        <w:rPr>
          <w:rFonts w:ascii="Arial" w:eastAsia="Times New Roman" w:hAnsi="Arial" w:cs="Arial"/>
          <w:color w:val="000000"/>
        </w:rPr>
        <w:t>, que tem a finalidade de chamar atenção para a luta pela visibilidade, acessibilidade e inclusão da comunidade surda e deficientes auditivos em todas as áreas da vida.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Isto porque, a promoção de uma sociedade inclusiva, de respeito, e de valorização deve ser uma responsabilidade coletiva, inclusive na compreensão de direitos básicos dessas pessoas, como o direito de poder explicar a dor que está sentindo a um médico e ser entendido, direito de pedir ajuda e ser compreendido, direito à informação, aos meios de comunicação e à cultura, dentre outros.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A luta para conscientizar, respeitar, incluir, e repudiar qualquer forma de preconceito, deve ocorrer durante todos os dias do ano, mas o mês de setembro foi escolhido especialmente por ser reflexo da história nacional e internacional que envolve o tema. Afinal, o desejo de serem aceitos e respeitados vem de longa data, o que os motivou a transformarem fatos difíceis e dolorosos, em símbolos de resistência, representatividade e orgulho para as pessoas com essa deficiência.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No mês de setembro há alguns marcos históricos para a comunidade surda, que dizem respeito inclusive, às conquistas obtidas ao longo dos anos, como por exemplo: Dia 10 de setembro é comemorado o Dia Mundial da Língua de Sinais, uma data que </w:t>
      </w:r>
      <w:r>
        <w:rPr>
          <w:rFonts w:ascii="Arial" w:eastAsia="Times New Roman" w:hAnsi="Arial" w:cs="Arial"/>
          <w:color w:val="000000"/>
        </w:rPr>
        <w:lastRenderedPageBreak/>
        <w:t>visa promover a valorização da Língua de Sinais nos mais diversos países. Há ainda o Dia Nacional dos Surdos, comemorado no dia 26, que foi a data escolhida para homenagear a Comunidade Surda no território brasileiro, após uma grande conquista, que foi a criação da primeira Escola de Surdos no Brasil, o Instituto Nacional de Educação dos Surdos – INES. Ademais, no dia 30 é comemorado o Dia Internacional dos Surdos e o Dia do Intérprete.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Cumpre destacar ainda as conquistas alcançadas no que tange às legislações que resguardaram direitos da Comunidade Surda, quais sejam: Lei Federal nº 10.436, de 24 de abril de 2002, que dispõe sobre a Língua Brasileira de Sinais, reconhecida, portanto, como meio legal de comunicação e expressão; Decreto nº 5.626, de 22 de dezembro de 2005, que inseriu a Libras como disciplina curricular obrigatória nos cursos de formação de professores para o exercício do magistério; e a Lei Federal nº 12.319, de 1º de setembro de 2010, que regulamentou a profissão de Tradutor e Intérprete da Língua Brasileira de Sinais </w:t>
      </w:r>
      <w:r w:rsidR="007B629A">
        <w:rPr>
          <w:rFonts w:ascii="Arial" w:eastAsia="Times New Roman" w:hAnsi="Arial" w:cs="Arial"/>
          <w:color w:val="000000"/>
        </w:rPr>
        <w:t>–</w:t>
      </w:r>
      <w:r>
        <w:rPr>
          <w:rFonts w:ascii="Arial" w:eastAsia="Times New Roman" w:hAnsi="Arial" w:cs="Arial"/>
          <w:color w:val="000000"/>
        </w:rPr>
        <w:t xml:space="preserve"> LIBRAS</w:t>
      </w:r>
      <w:r w:rsidR="007B629A">
        <w:rPr>
          <w:rFonts w:ascii="Arial" w:eastAsia="Times New Roman" w:hAnsi="Arial" w:cs="Arial"/>
          <w:color w:val="000000"/>
        </w:rPr>
        <w:t xml:space="preserve">, em 18 de novembro de 2020, foi aprovado </w:t>
      </w:r>
      <w:r w:rsidR="001337FF">
        <w:rPr>
          <w:rFonts w:ascii="Arial" w:eastAsia="Times New Roman" w:hAnsi="Arial" w:cs="Arial"/>
          <w:color w:val="000000"/>
        </w:rPr>
        <w:t>nesta casa um Projeto de minha autoria</w:t>
      </w:r>
      <w:r w:rsidR="008B293D">
        <w:rPr>
          <w:rFonts w:ascii="Arial" w:eastAsia="Times New Roman" w:hAnsi="Arial" w:cs="Arial"/>
          <w:color w:val="000000"/>
        </w:rPr>
        <w:t xml:space="preserve"> onde solicitei a inclusão </w:t>
      </w:r>
      <w:r w:rsidR="00CD181E">
        <w:rPr>
          <w:rFonts w:ascii="Arial" w:eastAsia="Times New Roman" w:hAnsi="Arial" w:cs="Arial"/>
          <w:color w:val="000000"/>
        </w:rPr>
        <w:t xml:space="preserve">da Língua Brasileira  de Sinais </w:t>
      </w:r>
      <w:r w:rsidR="008B1ECE">
        <w:rPr>
          <w:rFonts w:ascii="Arial" w:eastAsia="Times New Roman" w:hAnsi="Arial" w:cs="Arial"/>
          <w:color w:val="000000"/>
        </w:rPr>
        <w:t xml:space="preserve">– LIBRAS, </w:t>
      </w:r>
      <w:r w:rsidR="00CD181E">
        <w:rPr>
          <w:rFonts w:ascii="Arial" w:eastAsia="Times New Roman" w:hAnsi="Arial" w:cs="Arial"/>
          <w:color w:val="000000"/>
        </w:rPr>
        <w:t xml:space="preserve">na grade curricular </w:t>
      </w:r>
      <w:r w:rsidR="0046026E">
        <w:rPr>
          <w:rFonts w:ascii="Arial" w:eastAsia="Times New Roman" w:hAnsi="Arial" w:cs="Arial"/>
          <w:color w:val="000000"/>
        </w:rPr>
        <w:t>das Escolas municipal de Amargosa-Ba.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Pretende-se utilizar como símbolo da campanha a “fita azul turquesa”, confirmando a cultura, orgulho e resistência da Comunidade Surda.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O símbolo traz em si, inicialmente um significado triste, uma vez que lembra a opressão vivida pelos surdos na Segunda Guerra Mundial, quando os nazistas identificavam a população deficiente, incluindo os surdos, com uma faixa azul no braço, a fim de evidenciá-los como inferiores.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Entretanto, as marcas do passado foram transformadas em uma força propulsora para mudanças, onde o símbolo que definiu o marco do que eles enfrentaram, recebeu um novo significado, passando a representar o orgulho e a resistência de toda a Comunidade Surda.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Dessa forma, cabe a toda população </w:t>
      </w:r>
      <w:r w:rsidR="004653F2">
        <w:rPr>
          <w:rFonts w:ascii="Arial" w:eastAsia="Times New Roman" w:hAnsi="Arial" w:cs="Arial"/>
          <w:color w:val="000000"/>
        </w:rPr>
        <w:t>amargosen</w:t>
      </w:r>
      <w:r w:rsidR="00A513C7">
        <w:rPr>
          <w:rFonts w:ascii="Arial" w:eastAsia="Times New Roman" w:hAnsi="Arial" w:cs="Arial"/>
          <w:color w:val="000000"/>
        </w:rPr>
        <w:t>se</w:t>
      </w:r>
      <w:r>
        <w:rPr>
          <w:rFonts w:ascii="Arial" w:eastAsia="Times New Roman" w:hAnsi="Arial" w:cs="Arial"/>
          <w:color w:val="000000"/>
        </w:rPr>
        <w:t xml:space="preserve"> reconhecer o tamanho dessa luta e a importância do tema, compreendendo a Comunidade Surda como cidadãos de direitos, que merecem ter acessibilidade a todos os ambientes e aspectos da vida.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Sendo assim, pelos motivos expostos, conto com o apoio dos Nobres Pares Vereadores para aprovação da presente iniciativa.</w:t>
      </w:r>
      <w:r>
        <w:rPr>
          <w:rFonts w:ascii="Arial" w:eastAsia="Times New Roman" w:hAnsi="Arial" w:cs="Arial"/>
          <w:color w:val="000000"/>
        </w:rPr>
        <w:br/>
        <w:t> </w:t>
      </w:r>
    </w:p>
    <w:p w14:paraId="2E79D1B4" w14:textId="06F2140F" w:rsidR="009448F8" w:rsidRDefault="00BF0205" w:rsidP="006D6A72">
      <w:pPr>
        <w:shd w:val="clear" w:color="auto" w:fill="FFFFFF"/>
        <w:jc w:val="center"/>
        <w:divId w:val="116886624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t>Amargosa-Ba</w:t>
      </w:r>
      <w:r w:rsidR="009448F8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09</w:t>
      </w:r>
      <w:r w:rsidR="009448F8">
        <w:rPr>
          <w:rFonts w:ascii="Arial" w:eastAsia="Times New Roman" w:hAnsi="Arial" w:cs="Arial"/>
          <w:color w:val="000000"/>
        </w:rPr>
        <w:t xml:space="preserve"> de </w:t>
      </w:r>
      <w:r>
        <w:rPr>
          <w:rFonts w:ascii="Arial" w:eastAsia="Times New Roman" w:hAnsi="Arial" w:cs="Arial"/>
          <w:color w:val="000000"/>
        </w:rPr>
        <w:t>setembro</w:t>
      </w:r>
      <w:r w:rsidR="009448F8">
        <w:rPr>
          <w:rFonts w:ascii="Arial" w:eastAsia="Times New Roman" w:hAnsi="Arial" w:cs="Arial"/>
          <w:color w:val="000000"/>
        </w:rPr>
        <w:t xml:space="preserve"> de 202</w:t>
      </w:r>
      <w:r>
        <w:rPr>
          <w:rFonts w:ascii="Arial" w:eastAsia="Times New Roman" w:hAnsi="Arial" w:cs="Arial"/>
          <w:color w:val="000000"/>
        </w:rPr>
        <w:t>3</w:t>
      </w:r>
    </w:p>
    <w:p w14:paraId="126EA1F6" w14:textId="77777777" w:rsidR="009448F8" w:rsidRDefault="009448F8">
      <w:pPr>
        <w:shd w:val="clear" w:color="auto" w:fill="FFFFFF"/>
        <w:jc w:val="both"/>
        <w:divId w:val="153113905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39481D5B" w14:textId="74E8E163" w:rsidR="009448F8" w:rsidRDefault="006D6A72">
      <w:pPr>
        <w:shd w:val="clear" w:color="auto" w:fill="FFFFFF"/>
        <w:jc w:val="center"/>
        <w:divId w:val="1898200197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Viviane Peixoto de Santana</w:t>
      </w:r>
      <w:r w:rsidR="009448F8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Vereador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a</w:t>
      </w:r>
    </w:p>
    <w:p w14:paraId="1E9AEE5F" w14:textId="77777777" w:rsidR="009448F8" w:rsidRDefault="009448F8"/>
    <w:sectPr w:rsidR="00944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E3C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4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F8"/>
    <w:rsid w:val="0003431A"/>
    <w:rsid w:val="000D0F31"/>
    <w:rsid w:val="001337FF"/>
    <w:rsid w:val="0046026E"/>
    <w:rsid w:val="004653F2"/>
    <w:rsid w:val="004B14D5"/>
    <w:rsid w:val="0055208D"/>
    <w:rsid w:val="00592688"/>
    <w:rsid w:val="00621317"/>
    <w:rsid w:val="006D6A72"/>
    <w:rsid w:val="006F0D16"/>
    <w:rsid w:val="0077430F"/>
    <w:rsid w:val="007B629A"/>
    <w:rsid w:val="0087188C"/>
    <w:rsid w:val="008B1ECE"/>
    <w:rsid w:val="008B293D"/>
    <w:rsid w:val="009448F8"/>
    <w:rsid w:val="00A513C7"/>
    <w:rsid w:val="00AE5A3C"/>
    <w:rsid w:val="00B03E82"/>
    <w:rsid w:val="00B36F77"/>
    <w:rsid w:val="00BF0205"/>
    <w:rsid w:val="00CA3476"/>
    <w:rsid w:val="00CD181E"/>
    <w:rsid w:val="00D9507D"/>
    <w:rsid w:val="00EC6F9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D210"/>
  <w15:chartTrackingRefBased/>
  <w15:docId w15:val="{3C476FB8-1421-484D-84D8-04AE880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448F8"/>
    <w:rPr>
      <w:color w:val="0000FF"/>
      <w:u w:val="single"/>
    </w:rPr>
  </w:style>
  <w:style w:type="paragraph" w:customStyle="1" w:styleId="zoom-pagelink">
    <w:name w:val="zoom-page__link"/>
    <w:basedOn w:val="Normal"/>
    <w:rsid w:val="009448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48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944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587">
              <w:marLeft w:val="118"/>
              <w:marRight w:val="1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3905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single" w:sz="6" w:space="15" w:color="CCCCCC"/>
                            <w:left w:val="single" w:sz="6" w:space="0" w:color="CCCCCC"/>
                            <w:bottom w:val="single" w:sz="6" w:space="15" w:color="CCCCCC"/>
                            <w:right w:val="single" w:sz="6" w:space="0" w:color="CCCCCC"/>
                          </w:divBdr>
                          <w:divsChild>
                            <w:div w:id="18671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8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4660</Characters>
  <Application>Microsoft Office Word</Application>
  <DocSecurity>0</DocSecurity>
  <Lines>38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SANTANA Peixoto de Santana</dc:creator>
  <cp:keywords/>
  <dc:description/>
  <cp:lastModifiedBy>VIVIANE SANTANA Peixoto de Santana</cp:lastModifiedBy>
  <cp:revision>2</cp:revision>
  <dcterms:created xsi:type="dcterms:W3CDTF">2023-09-09T15:11:00Z</dcterms:created>
  <dcterms:modified xsi:type="dcterms:W3CDTF">2023-09-09T15:11:00Z</dcterms:modified>
</cp:coreProperties>
</file>