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74BB970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711E06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55E6756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CD378C">
        <w:rPr>
          <w:rFonts w:ascii="Arial" w:hAnsi="Arial" w:cs="Arial"/>
          <w:b/>
          <w:bCs/>
          <w:sz w:val="24"/>
          <w:szCs w:val="24"/>
          <w:lang w:val="pt"/>
        </w:rPr>
        <w:t xml:space="preserve">o calçamento </w:t>
      </w:r>
      <w:r w:rsidR="00711E06">
        <w:rPr>
          <w:rFonts w:ascii="Arial" w:hAnsi="Arial" w:cs="Arial"/>
          <w:b/>
          <w:bCs/>
          <w:sz w:val="24"/>
          <w:szCs w:val="24"/>
          <w:lang w:val="pt"/>
        </w:rPr>
        <w:t xml:space="preserve">do Loteamento Sucupira. 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4A6DC9E7" w14:textId="58B0CAAD" w:rsidR="00711E06" w:rsidRPr="00711E06" w:rsidRDefault="00711E06" w:rsidP="00711E06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711E06">
        <w:rPr>
          <w:rFonts w:ascii="Arial" w:hAnsi="Arial" w:cs="Arial"/>
          <w:sz w:val="24"/>
          <w:szCs w:val="24"/>
        </w:rPr>
        <w:t>A presente indicação visa solicitar o calçamento do Loteamento Sucupira</w:t>
      </w:r>
      <w:r w:rsidR="001E11E8">
        <w:rPr>
          <w:rFonts w:ascii="Arial" w:hAnsi="Arial" w:cs="Arial"/>
          <w:sz w:val="24"/>
          <w:szCs w:val="24"/>
        </w:rPr>
        <w:t xml:space="preserve"> (trecho que liga o Hotel Asa Branca ao Loteamento)</w:t>
      </w:r>
      <w:r w:rsidRPr="00711E06">
        <w:rPr>
          <w:rFonts w:ascii="Arial" w:hAnsi="Arial" w:cs="Arial"/>
          <w:sz w:val="24"/>
          <w:szCs w:val="24"/>
        </w:rPr>
        <w:t xml:space="preserve">, considerando o crescimento urbano acelerado e a necessidade de garantir infraestrutura digna aos moradores da localidade. O referido loteamento tem experimentado uma significativa expansão populacional, com a instalação de novas residências e o aumento constante da circulação de pessoas e veículos, o que reforça a </w:t>
      </w:r>
      <w:r>
        <w:rPr>
          <w:rFonts w:ascii="Arial" w:hAnsi="Arial" w:cs="Arial"/>
          <w:sz w:val="24"/>
          <w:szCs w:val="24"/>
        </w:rPr>
        <w:t>necessidade</w:t>
      </w:r>
      <w:r w:rsidRPr="00711E06">
        <w:rPr>
          <w:rFonts w:ascii="Arial" w:hAnsi="Arial" w:cs="Arial"/>
          <w:sz w:val="24"/>
          <w:szCs w:val="24"/>
        </w:rPr>
        <w:t xml:space="preserve"> da inclusão dessa área no planejamento de urbanização do município.</w:t>
      </w:r>
    </w:p>
    <w:p w14:paraId="70E78239" w14:textId="0A3786E4" w:rsidR="00711E06" w:rsidRPr="00711E06" w:rsidRDefault="00711E06" w:rsidP="00711E06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711E06">
        <w:rPr>
          <w:rFonts w:ascii="Arial" w:hAnsi="Arial" w:cs="Arial"/>
          <w:sz w:val="24"/>
          <w:szCs w:val="24"/>
        </w:rPr>
        <w:t>A falta de calçamento compromete diretamente a qualidade de vida dos moradores, gerando poeira em períodos de seca e lama em tempos chuvosos, além de dificultar o acesso de serviços públicos essenciais. Além disso, o calçamento contribuirá para a valorização imobiliária da região, incentivando novos investimentos e consolidando o desenvolvimento ordenado do município.</w:t>
      </w:r>
    </w:p>
    <w:p w14:paraId="536A4536" w14:textId="5245519F" w:rsidR="00711E06" w:rsidRDefault="00711E06" w:rsidP="00711E06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711E06">
        <w:rPr>
          <w:rFonts w:ascii="Arial" w:hAnsi="Arial" w:cs="Arial"/>
          <w:sz w:val="24"/>
          <w:szCs w:val="24"/>
        </w:rPr>
        <w:t xml:space="preserve">Dessa forma, o calçamento do Loteamento Sucupira é </w:t>
      </w:r>
      <w:r>
        <w:rPr>
          <w:rFonts w:ascii="Arial" w:hAnsi="Arial" w:cs="Arial"/>
          <w:sz w:val="24"/>
          <w:szCs w:val="24"/>
        </w:rPr>
        <w:t xml:space="preserve">uma </w:t>
      </w:r>
      <w:r w:rsidRPr="00711E06">
        <w:rPr>
          <w:rFonts w:ascii="Arial" w:hAnsi="Arial" w:cs="Arial"/>
          <w:sz w:val="24"/>
          <w:szCs w:val="24"/>
        </w:rPr>
        <w:t xml:space="preserve">medida necessária e oportuna, sendo coerente com o avanço da cidade e o compromisso do poder </w:t>
      </w:r>
    </w:p>
    <w:p w14:paraId="1D8975AE" w14:textId="77777777" w:rsidR="00711E06" w:rsidRDefault="00711E06" w:rsidP="00711E06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3319C3A7" w14:textId="77777777" w:rsidR="00711E06" w:rsidRDefault="00711E06" w:rsidP="00711E06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48575932" w14:textId="77777777" w:rsidR="00711E06" w:rsidRDefault="00711E06" w:rsidP="00711E06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7620C61E" w14:textId="77777777" w:rsidR="00711E06" w:rsidRDefault="00711E06" w:rsidP="00711E06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711E06">
        <w:rPr>
          <w:rFonts w:ascii="Arial" w:hAnsi="Arial" w:cs="Arial"/>
          <w:sz w:val="24"/>
          <w:szCs w:val="24"/>
        </w:rPr>
        <w:t xml:space="preserve">público em promover infraestrutura e bem-estar à população. </w:t>
      </w:r>
    </w:p>
    <w:p w14:paraId="51827076" w14:textId="625D7198" w:rsidR="00711E06" w:rsidRPr="00711E06" w:rsidRDefault="00B51A0F" w:rsidP="00711E06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</w:t>
      </w:r>
      <w:r w:rsidR="00711E06" w:rsidRPr="00711E06">
        <w:rPr>
          <w:rFonts w:ascii="Arial" w:hAnsi="Arial" w:cs="Arial"/>
          <w:sz w:val="24"/>
          <w:szCs w:val="24"/>
        </w:rPr>
        <w:t>para acolher esta sugestão e incluir a localidade no cronograma de obras e melhorias urbanas.</w:t>
      </w:r>
      <w:r w:rsidR="00711E06">
        <w:rPr>
          <w:rFonts w:ascii="Arial" w:hAnsi="Arial" w:cs="Arial"/>
          <w:sz w:val="24"/>
          <w:szCs w:val="24"/>
        </w:rPr>
        <w:t xml:space="preserve"> </w:t>
      </w:r>
    </w:p>
    <w:p w14:paraId="281F2015" w14:textId="14214047" w:rsidR="00B51A0F" w:rsidRPr="009C668C" w:rsidRDefault="00B51A0F" w:rsidP="00711E0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7C02DCB1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711E06">
        <w:rPr>
          <w:rFonts w:ascii="Arial" w:hAnsi="Arial" w:cs="Arial"/>
          <w:sz w:val="24"/>
          <w:szCs w:val="24"/>
        </w:rPr>
        <w:t>05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711E06">
        <w:rPr>
          <w:rFonts w:ascii="Arial" w:hAnsi="Arial" w:cs="Arial"/>
          <w:sz w:val="24"/>
          <w:szCs w:val="24"/>
        </w:rPr>
        <w:t>Maio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0D098" w14:textId="77777777" w:rsidR="00945F6B" w:rsidRDefault="00945F6B" w:rsidP="00DC42CF">
      <w:r>
        <w:separator/>
      </w:r>
    </w:p>
  </w:endnote>
  <w:endnote w:type="continuationSeparator" w:id="0">
    <w:p w14:paraId="7B32A317" w14:textId="77777777" w:rsidR="00945F6B" w:rsidRDefault="00945F6B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4DF4F" w14:textId="77777777" w:rsidR="00945F6B" w:rsidRDefault="00945F6B" w:rsidP="00DC42CF">
      <w:r>
        <w:separator/>
      </w:r>
    </w:p>
  </w:footnote>
  <w:footnote w:type="continuationSeparator" w:id="0">
    <w:p w14:paraId="1556C617" w14:textId="77777777" w:rsidR="00945F6B" w:rsidRDefault="00945F6B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7B14"/>
    <w:rsid w:val="001A606B"/>
    <w:rsid w:val="001C590D"/>
    <w:rsid w:val="001E11E8"/>
    <w:rsid w:val="001F19B5"/>
    <w:rsid w:val="001F238B"/>
    <w:rsid w:val="00253DDE"/>
    <w:rsid w:val="002A4147"/>
    <w:rsid w:val="0035466D"/>
    <w:rsid w:val="00357FAD"/>
    <w:rsid w:val="00393C6B"/>
    <w:rsid w:val="0039668F"/>
    <w:rsid w:val="003F14C3"/>
    <w:rsid w:val="003F7B07"/>
    <w:rsid w:val="00413D7E"/>
    <w:rsid w:val="0042649D"/>
    <w:rsid w:val="004649B9"/>
    <w:rsid w:val="005100AD"/>
    <w:rsid w:val="00533DE9"/>
    <w:rsid w:val="00541A88"/>
    <w:rsid w:val="00547032"/>
    <w:rsid w:val="00551F2E"/>
    <w:rsid w:val="00572C97"/>
    <w:rsid w:val="005D2D65"/>
    <w:rsid w:val="00613A4B"/>
    <w:rsid w:val="00656212"/>
    <w:rsid w:val="00705F57"/>
    <w:rsid w:val="00711E06"/>
    <w:rsid w:val="00734D33"/>
    <w:rsid w:val="0075236B"/>
    <w:rsid w:val="00787CD6"/>
    <w:rsid w:val="007B231B"/>
    <w:rsid w:val="0081729D"/>
    <w:rsid w:val="008319E9"/>
    <w:rsid w:val="00852A64"/>
    <w:rsid w:val="008625E3"/>
    <w:rsid w:val="00894C50"/>
    <w:rsid w:val="008B7A05"/>
    <w:rsid w:val="00907A67"/>
    <w:rsid w:val="00945F6B"/>
    <w:rsid w:val="00A34299"/>
    <w:rsid w:val="00AA3F93"/>
    <w:rsid w:val="00AB1E19"/>
    <w:rsid w:val="00AE3588"/>
    <w:rsid w:val="00B51A0F"/>
    <w:rsid w:val="00B9085C"/>
    <w:rsid w:val="00BB53BE"/>
    <w:rsid w:val="00BE7029"/>
    <w:rsid w:val="00C13800"/>
    <w:rsid w:val="00CD378C"/>
    <w:rsid w:val="00D21551"/>
    <w:rsid w:val="00D444E5"/>
    <w:rsid w:val="00DC42CF"/>
    <w:rsid w:val="00E04450"/>
    <w:rsid w:val="00F05815"/>
    <w:rsid w:val="00F234D8"/>
    <w:rsid w:val="00F34151"/>
    <w:rsid w:val="00F73948"/>
    <w:rsid w:val="00F9473F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279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2025-05-05T13:00:00Z</dcterms:created>
  <dcterms:modified xsi:type="dcterms:W3CDTF">2025-05-06T13:56:00Z</dcterms:modified>
</cp:coreProperties>
</file>