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752AE1A1" w:rsidR="00F17D80" w:rsidRPr="00F17D80" w:rsidRDefault="00B51A0F" w:rsidP="00AE5DFF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 w:rsidR="006306D8">
        <w:rPr>
          <w:rFonts w:ascii="Arial" w:hAnsi="Arial" w:cs="Arial"/>
          <w:b/>
          <w:bCs/>
          <w:sz w:val="24"/>
          <w:szCs w:val="24"/>
          <w:lang w:val="pt"/>
        </w:rPr>
        <w:t xml:space="preserve">l </w:t>
      </w:r>
      <w:r w:rsidR="006306D8" w:rsidRPr="006306D8">
        <w:rPr>
          <w:rFonts w:ascii="Arial" w:hAnsi="Arial" w:cs="Arial"/>
          <w:b/>
          <w:sz w:val="24"/>
          <w:szCs w:val="24"/>
        </w:rPr>
        <w:t xml:space="preserve">a </w:t>
      </w:r>
      <w:r w:rsidR="00EF2080" w:rsidRPr="00EF2080">
        <w:rPr>
          <w:rFonts w:ascii="Arial" w:hAnsi="Arial" w:cs="Arial"/>
          <w:b/>
          <w:sz w:val="24"/>
          <w:szCs w:val="24"/>
        </w:rPr>
        <w:t xml:space="preserve">extração de água </w:t>
      </w:r>
      <w:r w:rsidR="00AE5DFF">
        <w:rPr>
          <w:rFonts w:ascii="Arial" w:hAnsi="Arial" w:cs="Arial"/>
          <w:b/>
          <w:sz w:val="24"/>
          <w:szCs w:val="24"/>
        </w:rPr>
        <w:t>n</w:t>
      </w:r>
      <w:r w:rsidR="00EF2080" w:rsidRPr="00EF2080">
        <w:rPr>
          <w:rFonts w:ascii="Arial" w:hAnsi="Arial" w:cs="Arial"/>
          <w:b/>
          <w:sz w:val="24"/>
          <w:szCs w:val="24"/>
        </w:rPr>
        <w:t>a Serra Chico Félix</w:t>
      </w:r>
      <w:r w:rsidR="00EF2080">
        <w:rPr>
          <w:rFonts w:ascii="Arial" w:hAnsi="Arial" w:cs="Arial"/>
          <w:b/>
          <w:sz w:val="24"/>
          <w:szCs w:val="24"/>
        </w:rPr>
        <w:t xml:space="preserve"> </w:t>
      </w:r>
      <w:r w:rsidR="00AE5DFF">
        <w:rPr>
          <w:rFonts w:ascii="Arial" w:hAnsi="Arial" w:cs="Arial"/>
          <w:b/>
          <w:sz w:val="24"/>
          <w:szCs w:val="24"/>
        </w:rPr>
        <w:t>I</w:t>
      </w:r>
      <w:r w:rsidR="00EF2080">
        <w:rPr>
          <w:rFonts w:ascii="Arial" w:hAnsi="Arial" w:cs="Arial"/>
          <w:b/>
          <w:sz w:val="24"/>
          <w:szCs w:val="24"/>
        </w:rPr>
        <w:t>.</w:t>
      </w:r>
    </w:p>
    <w:p w14:paraId="659C7ADA" w14:textId="1988DB04" w:rsidR="006537F7" w:rsidRDefault="00497D90" w:rsidP="00497D90">
      <w:pPr>
        <w:pStyle w:val="NormalWeb"/>
        <w:rPr>
          <w:rFonts w:ascii="Arial" w:hAnsi="Arial" w:cs="Arial"/>
          <w:b/>
          <w:bCs/>
          <w:lang w:val="pt"/>
        </w:rPr>
      </w:pPr>
      <w:r>
        <w:rPr>
          <w:rFonts w:ascii="Arial" w:hAnsi="Arial" w:cs="Arial"/>
          <w:b/>
          <w:bCs/>
          <w:lang w:val="pt"/>
        </w:rPr>
        <w:t xml:space="preserve">                                              </w:t>
      </w:r>
      <w:r w:rsidR="00B51A0F" w:rsidRPr="009C668C">
        <w:rPr>
          <w:rFonts w:ascii="Arial" w:hAnsi="Arial" w:cs="Arial"/>
          <w:b/>
          <w:bCs/>
          <w:lang w:val="pt"/>
        </w:rPr>
        <w:t>JUSTIFICATIVA</w:t>
      </w:r>
    </w:p>
    <w:p w14:paraId="389551E9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projeto solicita avaliar </w:t>
      </w:r>
      <w:r w:rsidR="00EF2080" w:rsidRPr="003068C1">
        <w:rPr>
          <w:rFonts w:ascii="Arial" w:hAnsi="Arial" w:cs="Arial"/>
          <w:sz w:val="24"/>
          <w:szCs w:val="24"/>
        </w:rPr>
        <w:t xml:space="preserve">a viabilidade da extração de água da Serra Chico Félix </w:t>
      </w:r>
      <w:r>
        <w:rPr>
          <w:rFonts w:ascii="Arial" w:hAnsi="Arial" w:cs="Arial"/>
          <w:sz w:val="24"/>
          <w:szCs w:val="24"/>
        </w:rPr>
        <w:t>I</w:t>
      </w:r>
      <w:r w:rsidR="00EF2080" w:rsidRPr="003068C1">
        <w:rPr>
          <w:rFonts w:ascii="Arial" w:hAnsi="Arial" w:cs="Arial"/>
          <w:sz w:val="24"/>
          <w:szCs w:val="24"/>
        </w:rPr>
        <w:t xml:space="preserve"> como uma solução estratégica para resolver os desafios enfrentados pela comunidade no acesso à água potável. </w:t>
      </w:r>
    </w:p>
    <w:p w14:paraId="1D885084" w14:textId="77777777" w:rsidR="00AE5DFF" w:rsidRDefault="00EF2080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68C1">
        <w:rPr>
          <w:rFonts w:ascii="Arial" w:hAnsi="Arial" w:cs="Arial"/>
          <w:sz w:val="24"/>
          <w:szCs w:val="24"/>
        </w:rPr>
        <w:t xml:space="preserve">A Comunidade da Serra Chico Félix </w:t>
      </w:r>
      <w:r w:rsidR="00AE5DFF">
        <w:rPr>
          <w:rFonts w:ascii="Arial" w:hAnsi="Arial" w:cs="Arial"/>
          <w:sz w:val="24"/>
          <w:szCs w:val="24"/>
        </w:rPr>
        <w:t>I</w:t>
      </w:r>
      <w:r w:rsidR="005003FB" w:rsidRPr="003068C1">
        <w:rPr>
          <w:rFonts w:ascii="Arial" w:hAnsi="Arial" w:cs="Arial"/>
          <w:sz w:val="24"/>
          <w:szCs w:val="24"/>
        </w:rPr>
        <w:t xml:space="preserve">, </w:t>
      </w:r>
      <w:r w:rsidRPr="003068C1">
        <w:rPr>
          <w:rFonts w:ascii="Arial" w:hAnsi="Arial" w:cs="Arial"/>
          <w:sz w:val="24"/>
          <w:szCs w:val="24"/>
        </w:rPr>
        <w:t>tem enfrentado sérios desafios no acesso à água potável,</w:t>
      </w:r>
      <w:r w:rsidR="006A20D6" w:rsidRPr="003068C1">
        <w:rPr>
          <w:rFonts w:ascii="Arial" w:hAnsi="Arial" w:cs="Arial"/>
          <w:sz w:val="24"/>
          <w:szCs w:val="24"/>
        </w:rPr>
        <w:t xml:space="preserve"> </w:t>
      </w:r>
      <w:r w:rsidRPr="003068C1">
        <w:rPr>
          <w:rFonts w:ascii="Arial" w:hAnsi="Arial" w:cs="Arial"/>
          <w:sz w:val="24"/>
          <w:szCs w:val="24"/>
        </w:rPr>
        <w:t xml:space="preserve">um recurso essencial para a saúde e o bem-estar de seus moradores. A atual realidade tem gerado inúmeras dificuldades no cotidiano da população, comprometendo a qualidade de vida e expondo os moradores a riscos sanitários graves. </w:t>
      </w:r>
    </w:p>
    <w:p w14:paraId="4F871B7D" w14:textId="77777777" w:rsidR="00AE5DFF" w:rsidRDefault="00EF2080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68C1">
        <w:rPr>
          <w:rFonts w:ascii="Arial" w:hAnsi="Arial" w:cs="Arial"/>
          <w:sz w:val="24"/>
          <w:szCs w:val="24"/>
        </w:rPr>
        <w:t xml:space="preserve">A ausência de uma rede de distribuição de água adequada tem forçado a comunidade a depender de fontes alternativas, que frequentemente não oferecem a potabilidade necessária para o consumo humano. Essa situação gera grande preocupação em relação à saúde, especialmente em períodos em que doenças transmitidas pela água, como diarreia e outras infecções, se tornam mais prevalentes. </w:t>
      </w:r>
    </w:p>
    <w:p w14:paraId="2E1D20A1" w14:textId="77777777" w:rsidR="00AE5DFF" w:rsidRDefault="00EF2080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68C1">
        <w:rPr>
          <w:rFonts w:ascii="Arial" w:hAnsi="Arial" w:cs="Arial"/>
          <w:sz w:val="24"/>
          <w:szCs w:val="24"/>
        </w:rPr>
        <w:t>A ampliação da rede de água potável na comunidade contribuir</w:t>
      </w:r>
      <w:r w:rsidR="00AE5DFF">
        <w:rPr>
          <w:rFonts w:ascii="Arial" w:hAnsi="Arial" w:cs="Arial"/>
          <w:sz w:val="24"/>
          <w:szCs w:val="24"/>
        </w:rPr>
        <w:t>á</w:t>
      </w:r>
      <w:r w:rsidRPr="003068C1">
        <w:rPr>
          <w:rFonts w:ascii="Arial" w:hAnsi="Arial" w:cs="Arial"/>
          <w:sz w:val="24"/>
          <w:szCs w:val="24"/>
        </w:rPr>
        <w:t xml:space="preserve"> significativamente para a melhoria da saúde pública local, garantindo o acesso a água de qualidade.</w:t>
      </w:r>
      <w:r w:rsidR="006A20D6" w:rsidRPr="003068C1">
        <w:rPr>
          <w:rFonts w:ascii="Arial" w:hAnsi="Arial" w:cs="Arial"/>
          <w:sz w:val="24"/>
          <w:szCs w:val="24"/>
        </w:rPr>
        <w:t xml:space="preserve"> </w:t>
      </w:r>
    </w:p>
    <w:p w14:paraId="076219E0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521D90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7F7CB2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8C2401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3A2139" w14:textId="77777777" w:rsidR="00AE5DFF" w:rsidRDefault="00AE5DFF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26D780" w14:textId="53966353" w:rsidR="00F17D80" w:rsidRPr="003068C1" w:rsidRDefault="00F17D80" w:rsidP="00497D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68C1">
        <w:rPr>
          <w:rFonts w:ascii="Arial" w:hAnsi="Arial" w:cs="Arial"/>
          <w:sz w:val="24"/>
          <w:szCs w:val="24"/>
          <w:lang w:val="pt"/>
        </w:rPr>
        <w:t>Pelo exposto, conto com o apoio dos colegas vereadores na aprovação desta</w:t>
      </w:r>
      <w:r w:rsidR="005003FB" w:rsidRPr="003068C1">
        <w:rPr>
          <w:rFonts w:ascii="Arial" w:hAnsi="Arial" w:cs="Arial"/>
          <w:sz w:val="24"/>
          <w:szCs w:val="24"/>
          <w:lang w:val="pt"/>
        </w:rPr>
        <w:t xml:space="preserve"> </w:t>
      </w:r>
      <w:r w:rsidRPr="003068C1">
        <w:rPr>
          <w:rFonts w:ascii="Arial" w:hAnsi="Arial" w:cs="Arial"/>
          <w:sz w:val="24"/>
          <w:szCs w:val="24"/>
          <w:lang w:val="pt"/>
        </w:rPr>
        <w:t>indicação e empenho do Poder Executivo</w:t>
      </w:r>
      <w:r w:rsidR="006D2A65" w:rsidRPr="003068C1">
        <w:rPr>
          <w:rFonts w:ascii="Arial" w:hAnsi="Arial" w:cs="Arial"/>
          <w:sz w:val="24"/>
          <w:szCs w:val="24"/>
          <w:lang w:val="pt"/>
        </w:rPr>
        <w:t xml:space="preserve"> para</w:t>
      </w:r>
      <w:r w:rsidRPr="003068C1">
        <w:rPr>
          <w:rFonts w:ascii="Arial" w:hAnsi="Arial" w:cs="Arial"/>
          <w:sz w:val="24"/>
          <w:szCs w:val="24"/>
          <w:lang w:val="pt"/>
        </w:rPr>
        <w:t xml:space="preserve"> </w:t>
      </w:r>
      <w:r w:rsidR="006537F7" w:rsidRPr="003068C1">
        <w:rPr>
          <w:rFonts w:ascii="Arial" w:hAnsi="Arial" w:cs="Arial"/>
          <w:sz w:val="24"/>
          <w:szCs w:val="24"/>
        </w:rPr>
        <w:t>a</w:t>
      </w:r>
      <w:r w:rsidR="00EF2080" w:rsidRPr="003068C1">
        <w:rPr>
          <w:rFonts w:ascii="Arial" w:hAnsi="Arial" w:cs="Arial"/>
          <w:b/>
          <w:sz w:val="24"/>
          <w:szCs w:val="24"/>
        </w:rPr>
        <w:t xml:space="preserve"> </w:t>
      </w:r>
      <w:r w:rsidR="00EF2080" w:rsidRPr="003068C1">
        <w:rPr>
          <w:rFonts w:ascii="Arial" w:hAnsi="Arial" w:cs="Arial"/>
          <w:sz w:val="24"/>
          <w:szCs w:val="24"/>
        </w:rPr>
        <w:t xml:space="preserve">extração de água </w:t>
      </w:r>
      <w:r w:rsidR="00AE5DFF">
        <w:rPr>
          <w:rFonts w:ascii="Arial" w:hAnsi="Arial" w:cs="Arial"/>
          <w:sz w:val="24"/>
          <w:szCs w:val="24"/>
        </w:rPr>
        <w:t>n</w:t>
      </w:r>
      <w:r w:rsidR="00EF2080" w:rsidRPr="003068C1">
        <w:rPr>
          <w:rFonts w:ascii="Arial" w:hAnsi="Arial" w:cs="Arial"/>
          <w:sz w:val="24"/>
          <w:szCs w:val="24"/>
        </w:rPr>
        <w:t xml:space="preserve">a Serra Chico Félix </w:t>
      </w:r>
      <w:r w:rsidR="00AE5DFF">
        <w:rPr>
          <w:rFonts w:ascii="Arial" w:hAnsi="Arial" w:cs="Arial"/>
          <w:sz w:val="24"/>
          <w:szCs w:val="24"/>
        </w:rPr>
        <w:t>I</w:t>
      </w:r>
      <w:r w:rsidR="00EF2080" w:rsidRPr="003068C1">
        <w:rPr>
          <w:rFonts w:ascii="Arial" w:hAnsi="Arial" w:cs="Arial"/>
          <w:sz w:val="24"/>
          <w:szCs w:val="24"/>
        </w:rPr>
        <w:t>.</w:t>
      </w:r>
    </w:p>
    <w:p w14:paraId="40C3E0BC" w14:textId="77777777" w:rsidR="00EF2080" w:rsidRPr="00EF2080" w:rsidRDefault="00EF2080" w:rsidP="00EF2080">
      <w:pPr>
        <w:rPr>
          <w:sz w:val="24"/>
          <w:szCs w:val="24"/>
        </w:rPr>
      </w:pPr>
    </w:p>
    <w:p w14:paraId="0C4549DC" w14:textId="34F4E39B" w:rsidR="00F17D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F2080">
        <w:rPr>
          <w:rFonts w:ascii="Arial" w:hAnsi="Arial" w:cs="Arial"/>
          <w:sz w:val="24"/>
          <w:szCs w:val="24"/>
        </w:rPr>
        <w:t xml:space="preserve">     </w:t>
      </w:r>
      <w:r w:rsidR="00B51A0F" w:rsidRPr="00EF2080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 w:rsidRPr="00EF2080">
        <w:rPr>
          <w:rFonts w:ascii="Arial" w:hAnsi="Arial" w:cs="Arial"/>
          <w:sz w:val="24"/>
          <w:szCs w:val="24"/>
        </w:rPr>
        <w:t>1</w:t>
      </w:r>
      <w:r w:rsidR="00EF2080">
        <w:rPr>
          <w:rFonts w:ascii="Arial" w:hAnsi="Arial" w:cs="Arial"/>
          <w:sz w:val="24"/>
          <w:szCs w:val="24"/>
        </w:rPr>
        <w:t>8</w:t>
      </w:r>
      <w:r w:rsidR="00B51A0F" w:rsidRPr="00EF2080">
        <w:rPr>
          <w:rFonts w:ascii="Arial" w:hAnsi="Arial" w:cs="Arial"/>
          <w:sz w:val="24"/>
          <w:szCs w:val="24"/>
        </w:rPr>
        <w:t xml:space="preserve"> de </w:t>
      </w:r>
      <w:r w:rsidR="00A937E4" w:rsidRPr="00EF2080">
        <w:rPr>
          <w:rFonts w:ascii="Arial" w:hAnsi="Arial" w:cs="Arial"/>
          <w:sz w:val="24"/>
          <w:szCs w:val="24"/>
        </w:rPr>
        <w:t>Março</w:t>
      </w:r>
      <w:r w:rsidR="005D3854" w:rsidRPr="00EF2080">
        <w:rPr>
          <w:rFonts w:ascii="Arial" w:hAnsi="Arial" w:cs="Arial"/>
          <w:sz w:val="24"/>
          <w:szCs w:val="24"/>
        </w:rPr>
        <w:t xml:space="preserve"> </w:t>
      </w:r>
      <w:r w:rsidR="00B51A0F" w:rsidRPr="00EF2080">
        <w:rPr>
          <w:rFonts w:ascii="Arial" w:hAnsi="Arial" w:cs="Arial"/>
          <w:sz w:val="24"/>
          <w:szCs w:val="24"/>
        </w:rPr>
        <w:t>de 2025</w:t>
      </w:r>
    </w:p>
    <w:p w14:paraId="31CC9231" w14:textId="10113653" w:rsidR="003068C1" w:rsidRDefault="003068C1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7F5DBD6E" w14:textId="77777777" w:rsidR="003068C1" w:rsidRPr="00EF2080" w:rsidRDefault="003068C1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7EE9B" w14:textId="77777777" w:rsidR="00AD2D66" w:rsidRDefault="00AD2D66" w:rsidP="00DC42CF">
      <w:r>
        <w:separator/>
      </w:r>
    </w:p>
  </w:endnote>
  <w:endnote w:type="continuationSeparator" w:id="0">
    <w:p w14:paraId="1D0BE7C0" w14:textId="77777777" w:rsidR="00AD2D66" w:rsidRDefault="00AD2D6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97EB8" w14:textId="77777777" w:rsidR="00AD2D66" w:rsidRDefault="00AD2D66" w:rsidP="00DC42CF">
      <w:r>
        <w:separator/>
      </w:r>
    </w:p>
  </w:footnote>
  <w:footnote w:type="continuationSeparator" w:id="0">
    <w:p w14:paraId="7788CC94" w14:textId="77777777" w:rsidR="00AD2D66" w:rsidRDefault="00AD2D6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B16DC"/>
    <w:rsid w:val="001C590D"/>
    <w:rsid w:val="001F238B"/>
    <w:rsid w:val="001F572A"/>
    <w:rsid w:val="00201794"/>
    <w:rsid w:val="00205590"/>
    <w:rsid w:val="00253DDE"/>
    <w:rsid w:val="00264165"/>
    <w:rsid w:val="002B4407"/>
    <w:rsid w:val="002C0D9A"/>
    <w:rsid w:val="002E6384"/>
    <w:rsid w:val="002F79F2"/>
    <w:rsid w:val="003068C1"/>
    <w:rsid w:val="003336B1"/>
    <w:rsid w:val="00346F16"/>
    <w:rsid w:val="0035466D"/>
    <w:rsid w:val="00393C6B"/>
    <w:rsid w:val="003F14C3"/>
    <w:rsid w:val="003F1BAD"/>
    <w:rsid w:val="003F7B07"/>
    <w:rsid w:val="004250C7"/>
    <w:rsid w:val="0042649D"/>
    <w:rsid w:val="004355B3"/>
    <w:rsid w:val="00497D90"/>
    <w:rsid w:val="005003FB"/>
    <w:rsid w:val="005024B9"/>
    <w:rsid w:val="00533DE9"/>
    <w:rsid w:val="00551F2E"/>
    <w:rsid w:val="005778FC"/>
    <w:rsid w:val="005B44BE"/>
    <w:rsid w:val="005D2D65"/>
    <w:rsid w:val="005D3854"/>
    <w:rsid w:val="006306D8"/>
    <w:rsid w:val="00644E07"/>
    <w:rsid w:val="006537F7"/>
    <w:rsid w:val="006A20D6"/>
    <w:rsid w:val="006D2A65"/>
    <w:rsid w:val="006D51DC"/>
    <w:rsid w:val="007431FC"/>
    <w:rsid w:val="00774AAD"/>
    <w:rsid w:val="00784044"/>
    <w:rsid w:val="007F2158"/>
    <w:rsid w:val="00852A64"/>
    <w:rsid w:val="00861681"/>
    <w:rsid w:val="008661EB"/>
    <w:rsid w:val="008B3B7B"/>
    <w:rsid w:val="0090453D"/>
    <w:rsid w:val="009801D2"/>
    <w:rsid w:val="00A02216"/>
    <w:rsid w:val="00A168FC"/>
    <w:rsid w:val="00A474F4"/>
    <w:rsid w:val="00A67478"/>
    <w:rsid w:val="00A744F5"/>
    <w:rsid w:val="00A937E4"/>
    <w:rsid w:val="00AA229D"/>
    <w:rsid w:val="00AB4821"/>
    <w:rsid w:val="00AC5148"/>
    <w:rsid w:val="00AD2D66"/>
    <w:rsid w:val="00AE5DFF"/>
    <w:rsid w:val="00B17A43"/>
    <w:rsid w:val="00B51A0F"/>
    <w:rsid w:val="00B9085C"/>
    <w:rsid w:val="00B943E5"/>
    <w:rsid w:val="00BC44B6"/>
    <w:rsid w:val="00BC77F7"/>
    <w:rsid w:val="00BD6F6A"/>
    <w:rsid w:val="00BE0557"/>
    <w:rsid w:val="00C13800"/>
    <w:rsid w:val="00D17C68"/>
    <w:rsid w:val="00D444E5"/>
    <w:rsid w:val="00DC42CF"/>
    <w:rsid w:val="00E45DFE"/>
    <w:rsid w:val="00E5421F"/>
    <w:rsid w:val="00E87E16"/>
    <w:rsid w:val="00EF2080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2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2025-03-18T18:23:00Z</cp:lastPrinted>
  <dcterms:created xsi:type="dcterms:W3CDTF">2025-02-26T13:44:00Z</dcterms:created>
  <dcterms:modified xsi:type="dcterms:W3CDTF">2025-05-14T11:44:00Z</dcterms:modified>
</cp:coreProperties>
</file>