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5543ADCC" w:rsidR="00B51A0F" w:rsidRPr="006E12B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40"/>
          <w:szCs w:val="40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6E12BF" w:rsidRPr="006E12BF">
        <w:rPr>
          <w:rFonts w:ascii="Arial" w:hAnsi="Arial" w:cs="Arial"/>
          <w:b/>
          <w:bCs/>
          <w:sz w:val="24"/>
          <w:szCs w:val="24"/>
        </w:rPr>
        <w:t>a implantação do programa de vacinação domiciliar para pessoas com transtorno do espectro autista - TEA.</w:t>
      </w: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1985A37" w14:textId="77777777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 xml:space="preserve">A presente indicação tem como objetivo sugerir ao Executivo Municipal a implantação de um </w:t>
      </w:r>
      <w:r w:rsidRPr="00B77724">
        <w:rPr>
          <w:rStyle w:val="Forte"/>
          <w:rFonts w:ascii="Arial" w:hAnsi="Arial" w:cs="Arial"/>
          <w:b w:val="0"/>
          <w:bCs w:val="0"/>
        </w:rPr>
        <w:t>Programa de Vacinação Domiciliar</w:t>
      </w:r>
      <w:r w:rsidRPr="009825C1">
        <w:rPr>
          <w:rFonts w:ascii="Arial" w:hAnsi="Arial" w:cs="Arial"/>
        </w:rPr>
        <w:t xml:space="preserve"> voltado exclusivamente para pessoas com </w:t>
      </w:r>
      <w:r w:rsidRPr="00B77724">
        <w:rPr>
          <w:rStyle w:val="Forte"/>
          <w:rFonts w:ascii="Arial" w:hAnsi="Arial" w:cs="Arial"/>
          <w:b w:val="0"/>
          <w:bCs w:val="0"/>
        </w:rPr>
        <w:t>Transtorno do Espectro Autista (TEA)</w:t>
      </w:r>
      <w:r w:rsidRPr="00B77724">
        <w:rPr>
          <w:rFonts w:ascii="Arial" w:hAnsi="Arial" w:cs="Arial"/>
          <w:b/>
          <w:bCs/>
        </w:rPr>
        <w:t>,</w:t>
      </w:r>
      <w:r w:rsidRPr="009825C1">
        <w:rPr>
          <w:rFonts w:ascii="Arial" w:hAnsi="Arial" w:cs="Arial"/>
        </w:rPr>
        <w:t xml:space="preserve"> como forma de garantir maior acessibilidade, segurança e dignidade no atendimento a esse público.</w:t>
      </w:r>
    </w:p>
    <w:p w14:paraId="3CC9B7D6" w14:textId="094FC21C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>O TEA é caracterizado por alterações no comportamento, comunicação e interação social, podendo gerar níveis variados de sensibilidade sensorial, resistência a mudanças de ambiente e dificuldades na adaptação a espaços públicos, como as unidades de saúde. A vacinação, que é um direito e um dever de todos, pode se tornar um desafio para as pessoas com autismo e suas famílias, especialmente em razão de possíveis crises desencadeadas pela superexposição a estímulos nesses ambientes, como filas, ruídos intensos e tempo prolongado de espera.</w:t>
      </w:r>
    </w:p>
    <w:p w14:paraId="1458BC65" w14:textId="77777777" w:rsid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 xml:space="preserve">Diante disso, a vacinação domiciliar representa uma medida humanitária e inclusiva, que visa assegurar o acesso pleno e efetivo aos serviços de imunização, em conformidade com os princípios constitucionais da dignidade </w:t>
      </w:r>
    </w:p>
    <w:p w14:paraId="5A0933A6" w14:textId="77777777" w:rsid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C8D5FBC" w14:textId="77777777" w:rsid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19E6E00" w14:textId="2E0F506E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 xml:space="preserve">da pessoa humana e da proteção integral às pessoas com deficiência, nos termos da </w:t>
      </w:r>
      <w:r w:rsidRPr="00603BE8">
        <w:rPr>
          <w:rStyle w:val="Forte"/>
          <w:rFonts w:ascii="Arial" w:hAnsi="Arial" w:cs="Arial"/>
          <w:b w:val="0"/>
          <w:bCs w:val="0"/>
        </w:rPr>
        <w:t>Lei Brasileira de Inclusão da Pessoa com Deficiência (Lei nº 13.146/2015)</w:t>
      </w:r>
      <w:r w:rsidRPr="00603BE8">
        <w:rPr>
          <w:rFonts w:ascii="Arial" w:hAnsi="Arial" w:cs="Arial"/>
          <w:b/>
          <w:bCs/>
        </w:rPr>
        <w:t>.</w:t>
      </w:r>
    </w:p>
    <w:p w14:paraId="55EEC6FF" w14:textId="77777777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>Além disso, essa ação reforça o compromisso do município com políticas públicas de saúde que respeitam as especificidades e as necessidades individuais, promovendo o bem-estar e a qualidade de vida das pessoas com TEA e de suas famílias.</w:t>
      </w:r>
    </w:p>
    <w:p w14:paraId="44550C0A" w14:textId="77777777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>Portanto, a implantação do Programa de Vacinação Domiciliar para pessoas com Transtorno do Espectro Autista configura-se como uma medida de grande relevância social, que contribuirá para a ampliação da cobertura vacinal, a redução de barreiras no acesso à saúde e a promoção de uma sociedade mais inclusiva e acolhedora.</w:t>
      </w:r>
    </w:p>
    <w:p w14:paraId="0DBBA896" w14:textId="423A88B8" w:rsidR="009825C1" w:rsidRPr="009825C1" w:rsidRDefault="009825C1" w:rsidP="00365181">
      <w:pPr>
        <w:pStyle w:val="NormalWeb"/>
        <w:spacing w:line="360" w:lineRule="auto"/>
        <w:jc w:val="both"/>
        <w:rPr>
          <w:rFonts w:ascii="Arial" w:hAnsi="Arial" w:cs="Arial"/>
        </w:rPr>
      </w:pPr>
      <w:r w:rsidRPr="009825C1">
        <w:rPr>
          <w:rFonts w:ascii="Arial" w:hAnsi="Arial" w:cs="Arial"/>
        </w:rPr>
        <w:t xml:space="preserve">Diante do exposto, solicito </w:t>
      </w:r>
      <w:r w:rsidR="00603BE8">
        <w:rPr>
          <w:rFonts w:ascii="Arial" w:hAnsi="Arial" w:cs="Arial"/>
        </w:rPr>
        <w:t xml:space="preserve">o apoio do colegas na aprovação deste projeto e </w:t>
      </w:r>
      <w:r w:rsidRPr="009825C1">
        <w:rPr>
          <w:rFonts w:ascii="Arial" w:hAnsi="Arial" w:cs="Arial"/>
        </w:rPr>
        <w:t>a especial atenção do Executivo Municipal para o acolhimento desta indicação.</w:t>
      </w:r>
    </w:p>
    <w:p w14:paraId="281F2015" w14:textId="139F1A0C" w:rsidR="00B51A0F" w:rsidRPr="009C668C" w:rsidRDefault="00B51A0F" w:rsidP="0036518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1063933E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9825C1">
        <w:rPr>
          <w:rFonts w:ascii="Arial" w:hAnsi="Arial" w:cs="Arial"/>
          <w:sz w:val="24"/>
          <w:szCs w:val="24"/>
        </w:rPr>
        <w:t>27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521FE">
        <w:rPr>
          <w:rFonts w:ascii="Arial" w:hAnsi="Arial" w:cs="Arial"/>
          <w:sz w:val="24"/>
          <w:szCs w:val="24"/>
        </w:rPr>
        <w:t>Ma</w:t>
      </w:r>
      <w:r w:rsidR="009825C1">
        <w:rPr>
          <w:rFonts w:ascii="Arial" w:hAnsi="Arial" w:cs="Arial"/>
          <w:sz w:val="24"/>
          <w:szCs w:val="24"/>
        </w:rPr>
        <w:t>io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FAE0F" w14:textId="77777777" w:rsidR="00530F14" w:rsidRDefault="00530F14" w:rsidP="00DC42CF">
      <w:r>
        <w:separator/>
      </w:r>
    </w:p>
  </w:endnote>
  <w:endnote w:type="continuationSeparator" w:id="0">
    <w:p w14:paraId="18774269" w14:textId="77777777" w:rsidR="00530F14" w:rsidRDefault="00530F14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0378B" w14:textId="77777777" w:rsidR="00530F14" w:rsidRDefault="00530F14" w:rsidP="00DC42CF">
      <w:r>
        <w:separator/>
      </w:r>
    </w:p>
  </w:footnote>
  <w:footnote w:type="continuationSeparator" w:id="0">
    <w:p w14:paraId="71FA6052" w14:textId="77777777" w:rsidR="00530F14" w:rsidRDefault="00530F14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37C3"/>
    <w:rsid w:val="000D7B14"/>
    <w:rsid w:val="0010630F"/>
    <w:rsid w:val="00130B26"/>
    <w:rsid w:val="001A606B"/>
    <w:rsid w:val="001C590D"/>
    <w:rsid w:val="001F19B5"/>
    <w:rsid w:val="001F238B"/>
    <w:rsid w:val="00235F9A"/>
    <w:rsid w:val="00253DDE"/>
    <w:rsid w:val="002A4147"/>
    <w:rsid w:val="0035466D"/>
    <w:rsid w:val="00357FAD"/>
    <w:rsid w:val="00365181"/>
    <w:rsid w:val="003755F5"/>
    <w:rsid w:val="00393C6B"/>
    <w:rsid w:val="003F14C3"/>
    <w:rsid w:val="003F7B07"/>
    <w:rsid w:val="0042649D"/>
    <w:rsid w:val="004649B9"/>
    <w:rsid w:val="005100AD"/>
    <w:rsid w:val="00530F14"/>
    <w:rsid w:val="00531649"/>
    <w:rsid w:val="00533DE9"/>
    <w:rsid w:val="00541A88"/>
    <w:rsid w:val="00551F2E"/>
    <w:rsid w:val="005573B8"/>
    <w:rsid w:val="00577AA3"/>
    <w:rsid w:val="005D2D65"/>
    <w:rsid w:val="00603BE8"/>
    <w:rsid w:val="00613A4B"/>
    <w:rsid w:val="006E12BF"/>
    <w:rsid w:val="00705F57"/>
    <w:rsid w:val="0075236B"/>
    <w:rsid w:val="00787CD6"/>
    <w:rsid w:val="007B231B"/>
    <w:rsid w:val="0081729D"/>
    <w:rsid w:val="00852A64"/>
    <w:rsid w:val="008625E3"/>
    <w:rsid w:val="00894C50"/>
    <w:rsid w:val="008A5B99"/>
    <w:rsid w:val="008B7A05"/>
    <w:rsid w:val="008C191B"/>
    <w:rsid w:val="008F510E"/>
    <w:rsid w:val="00907A67"/>
    <w:rsid w:val="00935728"/>
    <w:rsid w:val="009825C1"/>
    <w:rsid w:val="00991D7C"/>
    <w:rsid w:val="00A521FE"/>
    <w:rsid w:val="00AA3F93"/>
    <w:rsid w:val="00AE3588"/>
    <w:rsid w:val="00AF3797"/>
    <w:rsid w:val="00B16B23"/>
    <w:rsid w:val="00B51A0F"/>
    <w:rsid w:val="00B77724"/>
    <w:rsid w:val="00B9085C"/>
    <w:rsid w:val="00B93B51"/>
    <w:rsid w:val="00BB53BE"/>
    <w:rsid w:val="00BE7029"/>
    <w:rsid w:val="00C13800"/>
    <w:rsid w:val="00CD378C"/>
    <w:rsid w:val="00D21551"/>
    <w:rsid w:val="00D444E5"/>
    <w:rsid w:val="00D538F7"/>
    <w:rsid w:val="00DC42CF"/>
    <w:rsid w:val="00DF18DF"/>
    <w:rsid w:val="00E648F5"/>
    <w:rsid w:val="00F05815"/>
    <w:rsid w:val="00F234D8"/>
    <w:rsid w:val="00F34151"/>
    <w:rsid w:val="00F514E2"/>
    <w:rsid w:val="00F8003A"/>
    <w:rsid w:val="00F9473F"/>
    <w:rsid w:val="00F97375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82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2025-05-27T13:01:00Z</dcterms:created>
  <dcterms:modified xsi:type="dcterms:W3CDTF">2025-05-27T14:09:00Z</dcterms:modified>
</cp:coreProperties>
</file>