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AFBF510" w14:textId="760EB819" w:rsidR="00F17D80" w:rsidRPr="00F17D8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</w:t>
      </w:r>
      <w:bookmarkStart w:id="0" w:name="_GoBack"/>
      <w:r w:rsidRPr="009C668C">
        <w:rPr>
          <w:rFonts w:ascii="Arial" w:hAnsi="Arial" w:cs="Arial"/>
          <w:b/>
          <w:bCs/>
          <w:sz w:val="24"/>
          <w:szCs w:val="24"/>
          <w:lang w:val="pt"/>
        </w:rPr>
        <w:t>sugerir ao Executivo</w:t>
      </w:r>
      <w:r w:rsidR="0091028E">
        <w:rPr>
          <w:rFonts w:ascii="Arial" w:hAnsi="Arial" w:cs="Arial"/>
          <w:b/>
          <w:bCs/>
          <w:sz w:val="24"/>
          <w:szCs w:val="24"/>
          <w:lang w:val="pt"/>
        </w:rPr>
        <w:t xml:space="preserve"> a </w:t>
      </w:r>
      <w:r w:rsidR="0091028E" w:rsidRPr="0091028E">
        <w:rPr>
          <w:rFonts w:ascii="Arial" w:hAnsi="Arial" w:cs="Arial"/>
          <w:b/>
          <w:sz w:val="24"/>
          <w:szCs w:val="24"/>
        </w:rPr>
        <w:t>iluminação</w:t>
      </w:r>
      <w:r w:rsidR="0091028E" w:rsidRPr="0091028E">
        <w:rPr>
          <w:rFonts w:ascii="Arial" w:hAnsi="Arial" w:cs="Arial"/>
          <w:b/>
          <w:sz w:val="24"/>
          <w:szCs w:val="24"/>
        </w:rPr>
        <w:t xml:space="preserve"> Pública com Luminárias de LED – Trecho Mata das Covas até a Comunidade Diógenes Sampaio (São Roque)</w:t>
      </w:r>
      <w:r w:rsidR="000B18DD">
        <w:rPr>
          <w:rFonts w:ascii="Arial" w:hAnsi="Arial" w:cs="Arial"/>
          <w:b/>
          <w:sz w:val="24"/>
          <w:szCs w:val="24"/>
        </w:rPr>
        <w:t>.</w:t>
      </w:r>
    </w:p>
    <w:bookmarkEnd w:id="0"/>
    <w:p w14:paraId="659C7ADA" w14:textId="3F87115A" w:rsidR="006537F7" w:rsidRPr="00402E88" w:rsidRDefault="00B51A0F" w:rsidP="006537F7">
      <w:pPr>
        <w:pStyle w:val="NormalWeb"/>
        <w:jc w:val="center"/>
        <w:rPr>
          <w:rFonts w:ascii="Arial" w:hAnsi="Arial" w:cs="Arial"/>
          <w:b/>
          <w:bCs/>
          <w:lang w:val="pt"/>
        </w:rPr>
      </w:pPr>
      <w:r w:rsidRPr="00402E88">
        <w:rPr>
          <w:rFonts w:ascii="Arial" w:hAnsi="Arial" w:cs="Arial"/>
          <w:b/>
          <w:bCs/>
          <w:lang w:val="pt"/>
        </w:rPr>
        <w:t>JUSTIFICATIVA</w:t>
      </w:r>
    </w:p>
    <w:p w14:paraId="0826D780" w14:textId="6FA99E52" w:rsidR="00F17D80" w:rsidRPr="000B18DD" w:rsidRDefault="000B18DD" w:rsidP="000B18DD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91028E" w:rsidRPr="000B18DD">
        <w:rPr>
          <w:rFonts w:ascii="Arial" w:hAnsi="Arial" w:cs="Arial"/>
        </w:rPr>
        <w:t>resente projeto tem como objetivo a instalação de iluminação pública com tecnologia LED no trajeto que liga o ponto de ônibus da comunidade Mata das Covas à comunidade Diógenes Sampaio, também conhecida como São Roque. A proposta busca melhorar a segurança dos moradores, facilitar a mobilidade noturna e valorizar a região.</w:t>
      </w:r>
      <w:r>
        <w:rPr>
          <w:rFonts w:ascii="Arial" w:hAnsi="Arial" w:cs="Arial"/>
        </w:rPr>
        <w:t xml:space="preserve">                                                                                          </w:t>
      </w:r>
      <w:r w:rsidR="0091028E" w:rsidRPr="0091028E">
        <w:rPr>
          <w:rFonts w:ascii="Arial" w:hAnsi="Arial" w:cs="Arial"/>
        </w:rPr>
        <w:t xml:space="preserve">O trecho em questão é utilizado diariamente por pedestres, ciclistas e usuários do transporte público, especialmente nas primeiras horas da manhã e no período da noite. A falta de iluminação contribui para o aumento de acidentes e situações de risco, como quedas e atropelamentos e entre </w:t>
      </w:r>
      <w:proofErr w:type="spellStart"/>
      <w:r w:rsidR="0091028E" w:rsidRPr="0091028E">
        <w:rPr>
          <w:rFonts w:ascii="Arial" w:hAnsi="Arial" w:cs="Arial"/>
        </w:rPr>
        <w:t>outros.A</w:t>
      </w:r>
      <w:proofErr w:type="spellEnd"/>
      <w:r w:rsidR="0091028E" w:rsidRPr="0091028E">
        <w:rPr>
          <w:rFonts w:ascii="Arial" w:hAnsi="Arial" w:cs="Arial"/>
        </w:rPr>
        <w:t xml:space="preserve"> instalação de luminárias públicas nesse percurso permitirá uma redução significativa dos acidentes, promoverá maior sensação de segurança e incentivará o uso do espaço público com mais tranquilidade, garantindo mais qualidade de vida, dignidade e segurança para todos os que utilizam esse importante trajeto diariamente</w:t>
      </w:r>
      <w:r w:rsidR="0091028E" w:rsidRPr="0091028E">
        <w:t>.</w:t>
      </w:r>
      <w:r>
        <w:t xml:space="preserve">                                                                                                                   </w:t>
      </w:r>
      <w:r w:rsidR="00F17D80" w:rsidRPr="00EF2080">
        <w:rPr>
          <w:rFonts w:ascii="Arial" w:hAnsi="Arial" w:cs="Arial"/>
          <w:lang w:val="pt"/>
        </w:rPr>
        <w:t>Pelo exposto, conto com o apoio dos colegas vereadores na aprovação desta indicação e empenho do Poder Executivo</w:t>
      </w:r>
      <w:r w:rsidR="006D2A65" w:rsidRPr="00EF2080">
        <w:rPr>
          <w:rFonts w:ascii="Arial" w:hAnsi="Arial" w:cs="Arial"/>
          <w:lang w:val="pt"/>
        </w:rPr>
        <w:t xml:space="preserve"> </w:t>
      </w:r>
      <w:r w:rsidR="003B2C83" w:rsidRPr="003B2C83">
        <w:rPr>
          <w:rFonts w:ascii="Arial" w:hAnsi="Arial" w:cs="Arial"/>
          <w:bCs/>
          <w:lang w:val="pt"/>
        </w:rPr>
        <w:t>Municipal</w:t>
      </w:r>
      <w:r w:rsidR="0091028E">
        <w:rPr>
          <w:rFonts w:ascii="Arial" w:hAnsi="Arial" w:cs="Arial"/>
          <w:bCs/>
          <w:lang w:val="pt"/>
        </w:rPr>
        <w:t xml:space="preserve"> a</w:t>
      </w:r>
      <w:r w:rsidR="003B2C83" w:rsidRPr="003B2C83">
        <w:rPr>
          <w:rFonts w:ascii="Arial" w:hAnsi="Arial" w:cs="Arial"/>
        </w:rPr>
        <w:t xml:space="preserve"> </w:t>
      </w:r>
      <w:r w:rsidR="0091028E">
        <w:rPr>
          <w:rFonts w:ascii="Arial" w:hAnsi="Arial" w:cs="Arial"/>
        </w:rPr>
        <w:t>i</w:t>
      </w:r>
      <w:r w:rsidR="0091028E" w:rsidRPr="0091028E">
        <w:rPr>
          <w:rFonts w:ascii="Arial" w:hAnsi="Arial" w:cs="Arial"/>
        </w:rPr>
        <w:t>luminação Pública com Luminárias de LED – Trecho Mata das Covas até a Comunidade Diógenes Sampaio (São Roque)</w:t>
      </w:r>
      <w:r w:rsidR="0091028E">
        <w:rPr>
          <w:rFonts w:ascii="Arial" w:hAnsi="Arial" w:cs="Arial"/>
        </w:rPr>
        <w:t>.</w:t>
      </w:r>
    </w:p>
    <w:p w14:paraId="40C3E0BC" w14:textId="77777777" w:rsidR="00EF2080" w:rsidRPr="00EF2080" w:rsidRDefault="00EF2080" w:rsidP="00EF2080">
      <w:pPr>
        <w:rPr>
          <w:sz w:val="24"/>
          <w:szCs w:val="24"/>
        </w:rPr>
      </w:pPr>
    </w:p>
    <w:p w14:paraId="0C4549DC" w14:textId="066FBDA3" w:rsidR="00F17D80" w:rsidRPr="00EF2080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F2080">
        <w:rPr>
          <w:rFonts w:ascii="Arial" w:hAnsi="Arial" w:cs="Arial"/>
          <w:sz w:val="24"/>
          <w:szCs w:val="24"/>
        </w:rPr>
        <w:t xml:space="preserve">     </w:t>
      </w:r>
      <w:r w:rsidR="00B51A0F" w:rsidRPr="00EF2080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C5148" w:rsidRPr="00EF2080">
        <w:rPr>
          <w:rFonts w:ascii="Arial" w:hAnsi="Arial" w:cs="Arial"/>
          <w:sz w:val="24"/>
          <w:szCs w:val="24"/>
        </w:rPr>
        <w:t>1</w:t>
      </w:r>
      <w:r w:rsidR="0091028E">
        <w:rPr>
          <w:rFonts w:ascii="Arial" w:hAnsi="Arial" w:cs="Arial"/>
          <w:sz w:val="24"/>
          <w:szCs w:val="24"/>
        </w:rPr>
        <w:t>8</w:t>
      </w:r>
      <w:r w:rsidR="00B51A0F" w:rsidRPr="00EF2080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3B2C83">
        <w:rPr>
          <w:rFonts w:ascii="Arial" w:hAnsi="Arial" w:cs="Arial"/>
          <w:sz w:val="24"/>
          <w:szCs w:val="24"/>
        </w:rPr>
        <w:t>Agosto</w:t>
      </w:r>
      <w:proofErr w:type="gramEnd"/>
      <w:r w:rsidR="005D3854" w:rsidRPr="00EF2080">
        <w:rPr>
          <w:rFonts w:ascii="Arial" w:hAnsi="Arial" w:cs="Arial"/>
          <w:sz w:val="24"/>
          <w:szCs w:val="24"/>
        </w:rPr>
        <w:t xml:space="preserve"> </w:t>
      </w:r>
      <w:r w:rsidR="00B51A0F" w:rsidRPr="00EF2080">
        <w:rPr>
          <w:rFonts w:ascii="Arial" w:hAnsi="Arial" w:cs="Arial"/>
          <w:sz w:val="24"/>
          <w:szCs w:val="24"/>
        </w:rPr>
        <w:t>de 2025</w:t>
      </w:r>
    </w:p>
    <w:p w14:paraId="033CA4AF" w14:textId="161DB0BD" w:rsidR="004355B3" w:rsidRPr="006537F7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 w:rsidRPr="006537F7"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 w:rsidRPr="006537F7"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7973D" w14:textId="77777777" w:rsidR="00E64A1B" w:rsidRDefault="00E64A1B" w:rsidP="00DC42CF">
      <w:r>
        <w:separator/>
      </w:r>
    </w:p>
  </w:endnote>
  <w:endnote w:type="continuationSeparator" w:id="0">
    <w:p w14:paraId="7178D21F" w14:textId="77777777" w:rsidR="00E64A1B" w:rsidRDefault="00E64A1B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50EA7" w14:textId="77777777" w:rsidR="00E64A1B" w:rsidRDefault="00E64A1B" w:rsidP="00DC42CF">
      <w:r>
        <w:separator/>
      </w:r>
    </w:p>
  </w:footnote>
  <w:footnote w:type="continuationSeparator" w:id="0">
    <w:p w14:paraId="12058270" w14:textId="77777777" w:rsidR="00E64A1B" w:rsidRDefault="00E64A1B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E64A1B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E64A1B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124F2"/>
    <w:rsid w:val="00091AAA"/>
    <w:rsid w:val="000B18DD"/>
    <w:rsid w:val="000E752E"/>
    <w:rsid w:val="00102CBD"/>
    <w:rsid w:val="001B16DC"/>
    <w:rsid w:val="001C590D"/>
    <w:rsid w:val="001F238B"/>
    <w:rsid w:val="001F572A"/>
    <w:rsid w:val="00201794"/>
    <w:rsid w:val="00205590"/>
    <w:rsid w:val="00253DDE"/>
    <w:rsid w:val="00264165"/>
    <w:rsid w:val="002B4407"/>
    <w:rsid w:val="002C0D9A"/>
    <w:rsid w:val="002E6384"/>
    <w:rsid w:val="002F79F2"/>
    <w:rsid w:val="003336B1"/>
    <w:rsid w:val="00346F16"/>
    <w:rsid w:val="0035466D"/>
    <w:rsid w:val="00357C8E"/>
    <w:rsid w:val="00393C6B"/>
    <w:rsid w:val="003B2C83"/>
    <w:rsid w:val="003F14C3"/>
    <w:rsid w:val="003F1BAD"/>
    <w:rsid w:val="003F379A"/>
    <w:rsid w:val="003F7B07"/>
    <w:rsid w:val="0040093B"/>
    <w:rsid w:val="00402E88"/>
    <w:rsid w:val="004250C7"/>
    <w:rsid w:val="0042649D"/>
    <w:rsid w:val="004355B3"/>
    <w:rsid w:val="005024B9"/>
    <w:rsid w:val="00533DE9"/>
    <w:rsid w:val="00551F2E"/>
    <w:rsid w:val="005778FC"/>
    <w:rsid w:val="005B44BE"/>
    <w:rsid w:val="005D2D65"/>
    <w:rsid w:val="005D3854"/>
    <w:rsid w:val="005E5E1B"/>
    <w:rsid w:val="006306D8"/>
    <w:rsid w:val="00644E07"/>
    <w:rsid w:val="006537F7"/>
    <w:rsid w:val="006A20D6"/>
    <w:rsid w:val="006D2A65"/>
    <w:rsid w:val="006D51DC"/>
    <w:rsid w:val="007431FC"/>
    <w:rsid w:val="00747696"/>
    <w:rsid w:val="007571BF"/>
    <w:rsid w:val="00774AAD"/>
    <w:rsid w:val="00784044"/>
    <w:rsid w:val="007F2158"/>
    <w:rsid w:val="00852A64"/>
    <w:rsid w:val="00861681"/>
    <w:rsid w:val="008B3B7B"/>
    <w:rsid w:val="008E0E22"/>
    <w:rsid w:val="0091028E"/>
    <w:rsid w:val="009801D2"/>
    <w:rsid w:val="00A02216"/>
    <w:rsid w:val="00A168FC"/>
    <w:rsid w:val="00A474F4"/>
    <w:rsid w:val="00A67478"/>
    <w:rsid w:val="00A744F5"/>
    <w:rsid w:val="00A937E4"/>
    <w:rsid w:val="00AA229D"/>
    <w:rsid w:val="00AC5148"/>
    <w:rsid w:val="00B17A43"/>
    <w:rsid w:val="00B51A0F"/>
    <w:rsid w:val="00B9085C"/>
    <w:rsid w:val="00B943E5"/>
    <w:rsid w:val="00BC44B6"/>
    <w:rsid w:val="00BC77F7"/>
    <w:rsid w:val="00BD6F6A"/>
    <w:rsid w:val="00BE0557"/>
    <w:rsid w:val="00C13800"/>
    <w:rsid w:val="00D17C68"/>
    <w:rsid w:val="00D444E5"/>
    <w:rsid w:val="00DC42CF"/>
    <w:rsid w:val="00E5421F"/>
    <w:rsid w:val="00E64A1B"/>
    <w:rsid w:val="00E819E9"/>
    <w:rsid w:val="00E87E16"/>
    <w:rsid w:val="00EF2080"/>
    <w:rsid w:val="00F11016"/>
    <w:rsid w:val="00F17D80"/>
    <w:rsid w:val="00F82CC8"/>
    <w:rsid w:val="00F86A88"/>
    <w:rsid w:val="00F93E66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37E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02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32</cp:revision>
  <cp:lastPrinted>2025-03-18T18:23:00Z</cp:lastPrinted>
  <dcterms:created xsi:type="dcterms:W3CDTF">2025-02-26T13:44:00Z</dcterms:created>
  <dcterms:modified xsi:type="dcterms:W3CDTF">2025-08-18T15:40:00Z</dcterms:modified>
</cp:coreProperties>
</file>