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E83E6" w14:textId="77777777" w:rsidR="0042649D" w:rsidRPr="00132148" w:rsidRDefault="0042649D" w:rsidP="00D87947">
      <w:pPr>
        <w:rPr>
          <w:rFonts w:ascii="Arial" w:hAnsi="Arial" w:cs="Arial"/>
          <w:sz w:val="24"/>
          <w:szCs w:val="24"/>
        </w:rPr>
      </w:pPr>
    </w:p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004E6F92" w:rsidR="00B51A0F" w:rsidRPr="003762BF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3762BF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r w:rsidR="00D87947" w:rsidRPr="003762BF">
        <w:rPr>
          <w:rFonts w:ascii="Arial" w:hAnsi="Arial" w:cs="Arial"/>
          <w:b/>
          <w:bCs/>
          <w:sz w:val="24"/>
          <w:szCs w:val="24"/>
          <w:lang w:val="pt"/>
        </w:rPr>
        <w:t>XXX/</w:t>
      </w:r>
      <w:r w:rsidRPr="003762BF">
        <w:rPr>
          <w:rFonts w:ascii="Arial" w:hAnsi="Arial" w:cs="Arial"/>
          <w:b/>
          <w:bCs/>
          <w:sz w:val="24"/>
          <w:szCs w:val="24"/>
          <w:lang w:val="pt"/>
        </w:rPr>
        <w:t xml:space="preserve"> 2025</w:t>
      </w:r>
    </w:p>
    <w:p w14:paraId="36993308" w14:textId="5F395E5C" w:rsidR="00D87947" w:rsidRPr="003762BF" w:rsidRDefault="00D87947" w:rsidP="00D87947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3762BF">
        <w:rPr>
          <w:rFonts w:ascii="Arial" w:hAnsi="Arial" w:cs="Arial"/>
          <w:b/>
          <w:bCs/>
          <w:color w:val="000000"/>
          <w:sz w:val="24"/>
          <w:szCs w:val="24"/>
        </w:rPr>
        <w:t>Exmo. Sr.</w:t>
      </w:r>
    </w:p>
    <w:p w14:paraId="2E479206" w14:textId="087DC7B1" w:rsidR="00D87947" w:rsidRPr="003762BF" w:rsidRDefault="00D87947" w:rsidP="00D87947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3762BF">
        <w:rPr>
          <w:rFonts w:ascii="Arial" w:hAnsi="Arial" w:cs="Arial"/>
          <w:b/>
          <w:bCs/>
          <w:color w:val="000000"/>
          <w:sz w:val="24"/>
          <w:szCs w:val="24"/>
        </w:rPr>
        <w:t>Renato de Jesus Gomes</w:t>
      </w:r>
    </w:p>
    <w:p w14:paraId="0AB9BB09" w14:textId="77777777" w:rsidR="00D87947" w:rsidRPr="003762BF" w:rsidRDefault="00D87947" w:rsidP="00D87947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3762BF">
        <w:rPr>
          <w:rFonts w:ascii="Arial" w:hAnsi="Arial" w:cs="Arial"/>
          <w:b/>
          <w:bCs/>
          <w:color w:val="000000"/>
          <w:sz w:val="24"/>
          <w:szCs w:val="24"/>
        </w:rPr>
        <w:t>Presidente da Câmara Municipal de Amargosa</w:t>
      </w:r>
    </w:p>
    <w:p w14:paraId="12490D5B" w14:textId="77777777" w:rsidR="00D87947" w:rsidRPr="003762BF" w:rsidRDefault="00D87947" w:rsidP="00D87947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179221AB" w14:textId="77777777" w:rsidR="00D87947" w:rsidRPr="003762BF" w:rsidRDefault="00D87947" w:rsidP="00D87947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720EBE63" w14:textId="77777777" w:rsidR="00BB034F" w:rsidRPr="003D50FB" w:rsidRDefault="00D87947" w:rsidP="00BB034F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3762BF">
        <w:rPr>
          <w:rFonts w:ascii="Arial" w:hAnsi="Arial" w:cs="Arial"/>
          <w:color w:val="000000"/>
          <w:sz w:val="24"/>
          <w:szCs w:val="24"/>
        </w:rPr>
        <w:t>O Vereador que subscreve, requer que após ouvir esta Casa Legislativa, e na forma regimental, seja encaminhada a presente indicação ao Exmo. Sr. Prefeito</w:t>
      </w:r>
      <w:r w:rsidRPr="003762BF">
        <w:rPr>
          <w:rFonts w:ascii="Arial" w:hAnsi="Arial" w:cs="Arial"/>
          <w:b/>
          <w:color w:val="000000"/>
          <w:sz w:val="24"/>
          <w:szCs w:val="24"/>
        </w:rPr>
        <w:t xml:space="preserve">, </w:t>
      </w:r>
      <w:r w:rsidRPr="003762BF">
        <w:rPr>
          <w:rFonts w:ascii="Arial" w:hAnsi="Arial" w:cs="Arial"/>
          <w:b/>
          <w:bCs/>
          <w:sz w:val="24"/>
          <w:szCs w:val="24"/>
        </w:rPr>
        <w:t>no sentido de sugerir ao Executivo Municipal</w:t>
      </w:r>
      <w:r w:rsidR="00E4284F" w:rsidRPr="003762BF">
        <w:rPr>
          <w:rFonts w:ascii="Arial" w:hAnsi="Arial" w:cs="Arial"/>
          <w:b/>
          <w:bCs/>
          <w:sz w:val="24"/>
          <w:szCs w:val="24"/>
        </w:rPr>
        <w:t xml:space="preserve"> </w:t>
      </w:r>
      <w:r w:rsidR="00E4284F" w:rsidRPr="003762BF">
        <w:rPr>
          <w:rFonts w:ascii="Arial" w:hAnsi="Arial" w:cs="Arial"/>
          <w:b/>
          <w:sz w:val="24"/>
          <w:szCs w:val="24"/>
        </w:rPr>
        <w:t xml:space="preserve">a </w:t>
      </w:r>
      <w:r w:rsidR="00BB034F" w:rsidRPr="003D50FB">
        <w:rPr>
          <w:rFonts w:ascii="Arial" w:hAnsi="Arial" w:cs="Arial"/>
          <w:sz w:val="24"/>
          <w:szCs w:val="24"/>
        </w:rPr>
        <w:t>denominação dos blocos do Cemitério Municipal com nomes de pessoas conhecidas que contribuíram para o desenvolvimento social, cultural e histórico do município.</w:t>
      </w:r>
    </w:p>
    <w:p w14:paraId="2CCB4CB1" w14:textId="6BF6B1C5" w:rsidR="00132148" w:rsidRPr="003762BF" w:rsidRDefault="00132148" w:rsidP="00D87947">
      <w:pPr>
        <w:jc w:val="both"/>
        <w:rPr>
          <w:rFonts w:ascii="Arial" w:hAnsi="Arial" w:cs="Arial"/>
          <w:sz w:val="24"/>
          <w:szCs w:val="24"/>
        </w:rPr>
      </w:pPr>
    </w:p>
    <w:p w14:paraId="1F94698E" w14:textId="77777777" w:rsidR="003762BF" w:rsidRPr="003762BF" w:rsidRDefault="003762BF" w:rsidP="00D87947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41088A4" w14:textId="4956E72D" w:rsidR="00132148" w:rsidRPr="003762BF" w:rsidRDefault="00D87947" w:rsidP="00132148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3762BF">
        <w:rPr>
          <w:rFonts w:ascii="Arial" w:hAnsi="Arial" w:cs="Arial"/>
          <w:b/>
          <w:color w:val="000000"/>
          <w:sz w:val="24"/>
          <w:szCs w:val="24"/>
        </w:rPr>
        <w:t>JUSTIFICATIVA</w:t>
      </w:r>
    </w:p>
    <w:p w14:paraId="5FD99DBF" w14:textId="77777777" w:rsidR="00BB034F" w:rsidRPr="003D50FB" w:rsidRDefault="00BB034F" w:rsidP="00BB034F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  <w:r w:rsidRPr="003D50FB">
        <w:rPr>
          <w:rFonts w:ascii="Arial" w:hAnsi="Arial" w:cs="Arial"/>
          <w:sz w:val="24"/>
          <w:szCs w:val="24"/>
        </w:rPr>
        <w:t>O presente projeto de indicação tem como objetivo homenagear cidadãos e cidadãs que, ao longo de suas vidas, prestaram relevantes serviços à comunidade local, contribuindo para o desenvolvimento social, cultural, religioso e econômico de nosso município.</w:t>
      </w:r>
    </w:p>
    <w:p w14:paraId="3A858A8B" w14:textId="77777777" w:rsidR="00BB034F" w:rsidRPr="003D50FB" w:rsidRDefault="00BB034F" w:rsidP="00BB034F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  <w:r w:rsidRPr="003D50FB">
        <w:rPr>
          <w:rFonts w:ascii="Arial" w:hAnsi="Arial" w:cs="Arial"/>
          <w:sz w:val="24"/>
          <w:szCs w:val="24"/>
        </w:rPr>
        <w:t>A denominação dos blocos do Cemitério Municipal em nome de pessoas conhecidas e reconhecidas pela população representa uma forma de manter viva a memória desses munícipes, valorizando sua trajetória e preservando a história local.</w:t>
      </w:r>
    </w:p>
    <w:p w14:paraId="3020CE63" w14:textId="77777777" w:rsidR="00BB034F" w:rsidRPr="003D50FB" w:rsidRDefault="00BB034F" w:rsidP="00BB034F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  <w:r w:rsidRPr="003D50FB">
        <w:rPr>
          <w:rFonts w:ascii="Arial" w:hAnsi="Arial" w:cs="Arial"/>
          <w:sz w:val="24"/>
          <w:szCs w:val="24"/>
        </w:rPr>
        <w:t xml:space="preserve">Além disso, a iniciativa auxiliará na </w:t>
      </w:r>
      <w:r w:rsidRPr="003D50FB">
        <w:rPr>
          <w:rFonts w:ascii="Arial" w:hAnsi="Arial" w:cs="Arial"/>
          <w:b/>
          <w:bCs/>
          <w:sz w:val="24"/>
          <w:szCs w:val="24"/>
        </w:rPr>
        <w:t>organização e identificação</w:t>
      </w:r>
      <w:r w:rsidRPr="003D50FB">
        <w:rPr>
          <w:rFonts w:ascii="Arial" w:hAnsi="Arial" w:cs="Arial"/>
          <w:sz w:val="24"/>
          <w:szCs w:val="24"/>
        </w:rPr>
        <w:t xml:space="preserve"> das áreas internas do cemitério, facilitando a localização de jazigos por parte dos familiares e visitantes.</w:t>
      </w:r>
    </w:p>
    <w:p w14:paraId="759A8846" w14:textId="77777777" w:rsidR="00BB034F" w:rsidRPr="003D50FB" w:rsidRDefault="00BB034F" w:rsidP="00BB034F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  <w:r w:rsidRPr="003D50FB">
        <w:rPr>
          <w:rFonts w:ascii="Arial" w:hAnsi="Arial" w:cs="Arial"/>
          <w:sz w:val="24"/>
          <w:szCs w:val="24"/>
        </w:rPr>
        <w:t xml:space="preserve">O projeto também poderá prever a criação de uma </w:t>
      </w:r>
      <w:r w:rsidRPr="003D50FB">
        <w:rPr>
          <w:rFonts w:ascii="Arial" w:hAnsi="Arial" w:cs="Arial"/>
          <w:b/>
          <w:bCs/>
          <w:sz w:val="24"/>
          <w:szCs w:val="24"/>
        </w:rPr>
        <w:t>comissão especial</w:t>
      </w:r>
      <w:r w:rsidRPr="003D50FB">
        <w:rPr>
          <w:rFonts w:ascii="Arial" w:hAnsi="Arial" w:cs="Arial"/>
          <w:sz w:val="24"/>
          <w:szCs w:val="24"/>
        </w:rPr>
        <w:t xml:space="preserve"> para indicar e aprovar os nomes, composta por representantes do Executivo, do Legislativo e da sociedade civil.</w:t>
      </w:r>
    </w:p>
    <w:p w14:paraId="446ADD3D" w14:textId="77777777" w:rsidR="00BB034F" w:rsidRPr="003D50FB" w:rsidRDefault="00BB034F" w:rsidP="00BB034F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  <w:r w:rsidRPr="003D50FB">
        <w:rPr>
          <w:rFonts w:ascii="Arial" w:hAnsi="Arial" w:cs="Arial"/>
          <w:sz w:val="24"/>
          <w:szCs w:val="24"/>
        </w:rPr>
        <w:t xml:space="preserve">Dessa forma, a proposta alia </w:t>
      </w:r>
      <w:r w:rsidRPr="003D50FB">
        <w:rPr>
          <w:rFonts w:ascii="Arial" w:hAnsi="Arial" w:cs="Arial"/>
          <w:b/>
          <w:bCs/>
          <w:sz w:val="24"/>
          <w:szCs w:val="24"/>
        </w:rPr>
        <w:t>organização administrativa</w:t>
      </w:r>
      <w:r w:rsidRPr="003D50FB">
        <w:rPr>
          <w:rFonts w:ascii="Arial" w:hAnsi="Arial" w:cs="Arial"/>
          <w:sz w:val="24"/>
          <w:szCs w:val="24"/>
        </w:rPr>
        <w:t xml:space="preserve"> à </w:t>
      </w:r>
      <w:r w:rsidRPr="003D50FB">
        <w:rPr>
          <w:rFonts w:ascii="Arial" w:hAnsi="Arial" w:cs="Arial"/>
          <w:b/>
          <w:bCs/>
          <w:sz w:val="24"/>
          <w:szCs w:val="24"/>
        </w:rPr>
        <w:t>valorização da memória coletiva</w:t>
      </w:r>
      <w:r w:rsidRPr="003D50FB">
        <w:rPr>
          <w:rFonts w:ascii="Arial" w:hAnsi="Arial" w:cs="Arial"/>
          <w:sz w:val="24"/>
          <w:szCs w:val="24"/>
        </w:rPr>
        <w:t>, fortalecendo o sentimento de pertencimento e respeito à história local.</w:t>
      </w:r>
    </w:p>
    <w:p w14:paraId="3719267D" w14:textId="77777777" w:rsidR="00D87947" w:rsidRPr="003762BF" w:rsidRDefault="00D87947" w:rsidP="00D87947">
      <w:pPr>
        <w:pStyle w:val="PargrafodaLista"/>
        <w:jc w:val="both"/>
        <w:rPr>
          <w:rFonts w:ascii="Arial" w:hAnsi="Arial" w:cs="Arial"/>
        </w:rPr>
      </w:pPr>
    </w:p>
    <w:p w14:paraId="2F45A07F" w14:textId="7D8B775F" w:rsidR="00D87947" w:rsidRPr="003762BF" w:rsidRDefault="00D87947" w:rsidP="00132148">
      <w:pPr>
        <w:pStyle w:val="PargrafodaLista"/>
        <w:spacing w:line="360" w:lineRule="auto"/>
        <w:ind w:left="0"/>
        <w:contextualSpacing/>
        <w:jc w:val="center"/>
        <w:rPr>
          <w:rFonts w:ascii="Arial" w:hAnsi="Arial" w:cs="Arial"/>
          <w:color w:val="000000"/>
        </w:rPr>
      </w:pPr>
      <w:r w:rsidRPr="003762BF">
        <w:rPr>
          <w:rFonts w:ascii="Arial" w:hAnsi="Arial" w:cs="Arial"/>
          <w:color w:val="000000"/>
        </w:rPr>
        <w:t xml:space="preserve">Plenário da Câmara Municipal de Amargosa-BA, em </w:t>
      </w:r>
      <w:r w:rsidR="00BB034F">
        <w:rPr>
          <w:rFonts w:ascii="Arial" w:hAnsi="Arial" w:cs="Arial"/>
          <w:color w:val="000000"/>
        </w:rPr>
        <w:t>11</w:t>
      </w:r>
      <w:r w:rsidRPr="003762BF">
        <w:rPr>
          <w:rFonts w:ascii="Arial" w:hAnsi="Arial" w:cs="Arial"/>
          <w:color w:val="000000"/>
        </w:rPr>
        <w:t xml:space="preserve"> de </w:t>
      </w:r>
      <w:proofErr w:type="gramStart"/>
      <w:r w:rsidR="00BB034F">
        <w:rPr>
          <w:rFonts w:ascii="Arial" w:hAnsi="Arial" w:cs="Arial"/>
          <w:color w:val="000000"/>
        </w:rPr>
        <w:t>Novem</w:t>
      </w:r>
      <w:r w:rsidR="003762BF" w:rsidRPr="003762BF">
        <w:rPr>
          <w:rFonts w:ascii="Arial" w:hAnsi="Arial" w:cs="Arial"/>
          <w:color w:val="000000"/>
        </w:rPr>
        <w:t>bro</w:t>
      </w:r>
      <w:proofErr w:type="gramEnd"/>
      <w:r w:rsidRPr="003762BF">
        <w:rPr>
          <w:rFonts w:ascii="Arial" w:hAnsi="Arial" w:cs="Arial"/>
          <w:color w:val="000000"/>
        </w:rPr>
        <w:t xml:space="preserve"> de 2025.</w:t>
      </w:r>
    </w:p>
    <w:p w14:paraId="1D2AF949" w14:textId="3F62A95F" w:rsidR="00D87947" w:rsidRPr="003762BF" w:rsidRDefault="00E4284F" w:rsidP="00D87947">
      <w:pPr>
        <w:shd w:val="clear" w:color="auto" w:fill="FFFFFF"/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3762BF">
        <w:rPr>
          <w:rFonts w:ascii="Arial" w:hAnsi="Arial" w:cs="Arial"/>
          <w:b/>
          <w:color w:val="000000"/>
          <w:sz w:val="24"/>
          <w:szCs w:val="24"/>
        </w:rPr>
        <w:t>RAMON OLIVEIRA CABRAL MERÇÊS</w:t>
      </w:r>
    </w:p>
    <w:p w14:paraId="14AA347F" w14:textId="77777777" w:rsidR="00D87947" w:rsidRPr="00A44836" w:rsidRDefault="00D87947" w:rsidP="00D87947">
      <w:pPr>
        <w:shd w:val="clear" w:color="auto" w:fill="FFFFFF"/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3762BF">
        <w:rPr>
          <w:rFonts w:ascii="Arial" w:hAnsi="Arial" w:cs="Arial"/>
          <w:color w:val="000000"/>
          <w:sz w:val="24"/>
          <w:szCs w:val="24"/>
        </w:rPr>
        <w:t>Vereador</w:t>
      </w:r>
    </w:p>
    <w:p w14:paraId="30409544" w14:textId="6E5A68EF" w:rsidR="00B51A0F" w:rsidRPr="00B51A0F" w:rsidRDefault="00B51A0F" w:rsidP="00D87947">
      <w:pPr>
        <w:widowControl w:val="0"/>
        <w:autoSpaceDE w:val="0"/>
        <w:autoSpaceDN w:val="0"/>
        <w:adjustRightInd w:val="0"/>
        <w:spacing w:line="276" w:lineRule="auto"/>
        <w:jc w:val="both"/>
      </w:pPr>
      <w:bookmarkStart w:id="0" w:name="_GoBack"/>
      <w:bookmarkEnd w:id="0"/>
    </w:p>
    <w:sectPr w:rsidR="00B51A0F" w:rsidRPr="00B51A0F" w:rsidSect="00D87947">
      <w:headerReference w:type="default" r:id="rId6"/>
      <w:footerReference w:type="default" r:id="rId7"/>
      <w:pgSz w:w="11906" w:h="16838"/>
      <w:pgMar w:top="1417" w:right="849" w:bottom="1417" w:left="1418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9EBC4B" w14:textId="77777777" w:rsidR="0082180B" w:rsidRDefault="0082180B" w:rsidP="00DC42CF">
      <w:r>
        <w:separator/>
      </w:r>
    </w:p>
  </w:endnote>
  <w:endnote w:type="continuationSeparator" w:id="0">
    <w:p w14:paraId="48606368" w14:textId="77777777" w:rsidR="0082180B" w:rsidRDefault="0082180B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B62EA" w14:textId="176A250F" w:rsidR="00D87947" w:rsidRDefault="00DC42CF" w:rsidP="00DC42CF">
    <w:pPr>
      <w:pStyle w:val="Rodap"/>
      <w:rPr>
        <w:i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1C40A73E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06DC1484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</w:t>
    </w:r>
  </w:p>
  <w:p w14:paraId="0FDBA7AE" w14:textId="5E1C8019" w:rsidR="00D87947" w:rsidRDefault="00D87947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226AACF8">
          <wp:simplePos x="0" y="0"/>
          <wp:positionH relativeFrom="column">
            <wp:posOffset>1356360</wp:posOffset>
          </wp:positionH>
          <wp:positionV relativeFrom="paragraph">
            <wp:posOffset>133350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69" name="Imagem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92314D" w14:textId="23157A55" w:rsidR="00DC42CF" w:rsidRDefault="00D87947" w:rsidP="00DC42CF">
    <w:pPr>
      <w:pStyle w:val="Rodap"/>
      <w:rPr>
        <w:i/>
      </w:rPr>
    </w:pPr>
    <w:r>
      <w:rPr>
        <w:i/>
      </w:rPr>
      <w:t xml:space="preserve">                                                             </w:t>
    </w:r>
    <w:r w:rsidR="00DC42CF">
      <w:rPr>
        <w:i/>
      </w:rPr>
      <w:t>133 Anos de Emancipação Política de Amargosa</w:t>
    </w:r>
  </w:p>
  <w:p w14:paraId="057A578E" w14:textId="406336F8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</w:p>
  <w:p w14:paraId="73B5F502" w14:textId="7226A9DA" w:rsidR="00DC42CF" w:rsidRDefault="00D87947">
    <w:pPr>
      <w:pStyle w:val="Rodap"/>
    </w:pPr>
    <w:r>
      <w:t xml:space="preserve">     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54B7964" wp14:editId="4B7CE192">
          <wp:extent cx="1552575" cy="457200"/>
          <wp:effectExtent l="0" t="0" r="0" b="0"/>
          <wp:docPr id="70" name="Imagem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C42CF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5807DB" w14:textId="77777777" w:rsidR="0082180B" w:rsidRDefault="0082180B" w:rsidP="00DC42CF">
      <w:r>
        <w:separator/>
      </w:r>
    </w:p>
  </w:footnote>
  <w:footnote w:type="continuationSeparator" w:id="0">
    <w:p w14:paraId="3516B583" w14:textId="77777777" w:rsidR="0082180B" w:rsidRDefault="0082180B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82180B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CF5EE4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91AAA"/>
    <w:rsid w:val="001060B1"/>
    <w:rsid w:val="00132148"/>
    <w:rsid w:val="001C590D"/>
    <w:rsid w:val="001F238B"/>
    <w:rsid w:val="001F5DDF"/>
    <w:rsid w:val="00253DDE"/>
    <w:rsid w:val="002F183A"/>
    <w:rsid w:val="0035466D"/>
    <w:rsid w:val="003762BF"/>
    <w:rsid w:val="00393C6B"/>
    <w:rsid w:val="003F14C3"/>
    <w:rsid w:val="003F7B07"/>
    <w:rsid w:val="0042649D"/>
    <w:rsid w:val="00533DE9"/>
    <w:rsid w:val="00551F2E"/>
    <w:rsid w:val="005D2D65"/>
    <w:rsid w:val="007E63C8"/>
    <w:rsid w:val="0082180B"/>
    <w:rsid w:val="00852A64"/>
    <w:rsid w:val="00AD5066"/>
    <w:rsid w:val="00B100A1"/>
    <w:rsid w:val="00B51A0F"/>
    <w:rsid w:val="00B9085C"/>
    <w:rsid w:val="00BB034F"/>
    <w:rsid w:val="00C13800"/>
    <w:rsid w:val="00CF5EE4"/>
    <w:rsid w:val="00D347AE"/>
    <w:rsid w:val="00D444E5"/>
    <w:rsid w:val="00D87947"/>
    <w:rsid w:val="00DC42CF"/>
    <w:rsid w:val="00E4284F"/>
    <w:rsid w:val="00F45F38"/>
    <w:rsid w:val="00F60806"/>
    <w:rsid w:val="00F9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D87947"/>
    <w:pPr>
      <w:ind w:left="708"/>
    </w:pPr>
    <w:rPr>
      <w:sz w:val="24"/>
      <w:szCs w:val="24"/>
    </w:rPr>
  </w:style>
  <w:style w:type="paragraph" w:styleId="NormalWeb">
    <w:name w:val="Normal (Web)"/>
    <w:basedOn w:val="Normal"/>
    <w:uiPriority w:val="99"/>
    <w:rsid w:val="00D8794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D879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251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Usuario</cp:lastModifiedBy>
  <cp:revision>6</cp:revision>
  <dcterms:created xsi:type="dcterms:W3CDTF">2025-02-25T13:53:00Z</dcterms:created>
  <dcterms:modified xsi:type="dcterms:W3CDTF">2025-11-11T16:41:00Z</dcterms:modified>
</cp:coreProperties>
</file>