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74BB970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711E06">
        <w:rPr>
          <w:rFonts w:ascii="Arial" w:hAnsi="Arial" w:cs="Arial"/>
          <w:b/>
          <w:bCs/>
          <w:sz w:val="24"/>
          <w:szCs w:val="24"/>
          <w:lang w:val="pt"/>
        </w:rPr>
        <w:t>xxx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2C04E0FA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52379503" w14:textId="395C64CA" w:rsidR="004E4767" w:rsidRDefault="004E4767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289364EA" w14:textId="77777777" w:rsidR="004E4767" w:rsidRDefault="004E4767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48E5376E" w:rsidR="00B51A0F" w:rsidRPr="004E4767" w:rsidRDefault="004E4767" w:rsidP="004E4767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A8169B">
        <w:rPr>
          <w:rFonts w:ascii="Arial" w:hAnsi="Arial" w:cs="Arial"/>
          <w:b/>
          <w:sz w:val="24"/>
          <w:szCs w:val="24"/>
          <w:lang w:val="pt"/>
        </w:rPr>
        <w:t xml:space="preserve">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</w:t>
      </w:r>
      <w:r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Pr="005C387F">
        <w:rPr>
          <w:rFonts w:ascii="Arial" w:hAnsi="Arial" w:cs="Arial"/>
          <w:b/>
          <w:sz w:val="24"/>
          <w:szCs w:val="24"/>
        </w:rPr>
        <w:t>que seja</w:t>
      </w:r>
      <w:r w:rsidRPr="004E4767">
        <w:rPr>
          <w:rFonts w:ascii="Arial" w:hAnsi="Arial" w:cs="Arial"/>
          <w:sz w:val="24"/>
          <w:szCs w:val="24"/>
        </w:rPr>
        <w:t xml:space="preserve"> </w:t>
      </w:r>
      <w:r w:rsidRPr="004E4767">
        <w:rPr>
          <w:rStyle w:val="Forte"/>
          <w:rFonts w:ascii="Arial" w:hAnsi="Arial" w:cs="Arial"/>
          <w:sz w:val="24"/>
          <w:szCs w:val="24"/>
        </w:rPr>
        <w:t>implantado o Programa Municipal de Vacinação e Orientação sobre o HPV</w:t>
      </w:r>
      <w:r w:rsidRPr="004E4767">
        <w:rPr>
          <w:rFonts w:ascii="Arial" w:hAnsi="Arial" w:cs="Arial"/>
          <w:sz w:val="24"/>
          <w:szCs w:val="24"/>
        </w:rPr>
        <w:t>, com ações permanentes de prevenção e informação, integradas às campanhas do Outubro Rosa e à política municipal de saúde da mulher.</w:t>
      </w:r>
    </w:p>
    <w:p w14:paraId="63A24321" w14:textId="77777777" w:rsidR="004E4767" w:rsidRPr="004E4767" w:rsidRDefault="004E4767" w:rsidP="004E4767">
      <w:pPr>
        <w:pStyle w:val="NormalWeb"/>
        <w:spacing w:line="360" w:lineRule="auto"/>
        <w:rPr>
          <w:rFonts w:ascii="Arial" w:hAnsi="Arial" w:cs="Arial"/>
        </w:rPr>
      </w:pPr>
    </w:p>
    <w:p w14:paraId="011E2CFD" w14:textId="6F1A3E8D" w:rsidR="004E4767" w:rsidRDefault="00B51A0F" w:rsidP="004E4767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7575419C" w14:textId="5AD86789" w:rsidR="004E4767" w:rsidRPr="004E4767" w:rsidRDefault="004E4767" w:rsidP="005C387F">
      <w:pPr>
        <w:pStyle w:val="NormalWeb"/>
        <w:spacing w:line="360" w:lineRule="auto"/>
        <w:rPr>
          <w:rFonts w:ascii="Arial" w:hAnsi="Arial" w:cs="Arial"/>
        </w:rPr>
      </w:pPr>
      <w:r w:rsidRPr="004E4767">
        <w:rPr>
          <w:rFonts w:ascii="Arial" w:hAnsi="Arial" w:cs="Arial"/>
        </w:rPr>
        <w:t xml:space="preserve">O </w:t>
      </w:r>
      <w:bookmarkStart w:id="0" w:name="_GoBack"/>
      <w:bookmarkEnd w:id="0"/>
      <w:r w:rsidR="00804D19" w:rsidRPr="004E4767">
        <w:rPr>
          <w:rStyle w:val="Forte"/>
          <w:rFonts w:ascii="Arial" w:hAnsi="Arial" w:cs="Arial"/>
          <w:b w:val="0"/>
        </w:rPr>
        <w:t>outubro</w:t>
      </w:r>
      <w:r w:rsidRPr="004E4767">
        <w:rPr>
          <w:rStyle w:val="Forte"/>
          <w:rFonts w:ascii="Arial" w:hAnsi="Arial" w:cs="Arial"/>
          <w:b w:val="0"/>
        </w:rPr>
        <w:t xml:space="preserve"> Rosa</w:t>
      </w:r>
      <w:r w:rsidRPr="004E4767">
        <w:rPr>
          <w:rFonts w:ascii="Arial" w:hAnsi="Arial" w:cs="Arial"/>
        </w:rPr>
        <w:t xml:space="preserve"> é um mês dedicado à conscientização e à prevenção do câncer que mais afeta as mulheres, entre eles o</w:t>
      </w:r>
      <w:r w:rsidRPr="004E4767">
        <w:rPr>
          <w:rFonts w:ascii="Arial" w:hAnsi="Arial" w:cs="Arial"/>
          <w:b/>
        </w:rPr>
        <w:t xml:space="preserve"> </w:t>
      </w:r>
      <w:r w:rsidRPr="004E4767">
        <w:rPr>
          <w:rStyle w:val="Forte"/>
          <w:rFonts w:ascii="Arial" w:hAnsi="Arial" w:cs="Arial"/>
          <w:b w:val="0"/>
        </w:rPr>
        <w:t>câncer de mama</w:t>
      </w:r>
      <w:r w:rsidRPr="004E4767">
        <w:rPr>
          <w:rFonts w:ascii="Arial" w:hAnsi="Arial" w:cs="Arial"/>
        </w:rPr>
        <w:t xml:space="preserve"> e o </w:t>
      </w:r>
      <w:r w:rsidRPr="004E4767">
        <w:rPr>
          <w:rStyle w:val="Forte"/>
          <w:rFonts w:ascii="Arial" w:hAnsi="Arial" w:cs="Arial"/>
          <w:b w:val="0"/>
        </w:rPr>
        <w:t>câncer do colo do útero</w:t>
      </w:r>
      <w:r w:rsidRPr="004E4767">
        <w:rPr>
          <w:rFonts w:ascii="Arial" w:hAnsi="Arial" w:cs="Arial"/>
        </w:rPr>
        <w:t xml:space="preserve">. Este último tem como uma das principais causas a </w:t>
      </w:r>
      <w:r w:rsidRPr="004E4767">
        <w:rPr>
          <w:rStyle w:val="Forte"/>
          <w:rFonts w:ascii="Arial" w:hAnsi="Arial" w:cs="Arial"/>
          <w:b w:val="0"/>
        </w:rPr>
        <w:t>infecção pelo Papilomavírus Humano (HPV)</w:t>
      </w:r>
      <w:r w:rsidRPr="004E4767">
        <w:rPr>
          <w:rFonts w:ascii="Arial" w:hAnsi="Arial" w:cs="Arial"/>
        </w:rPr>
        <w:t>, uma das infecções sexualmente transmissíveis mais comuns do mundo.</w:t>
      </w:r>
    </w:p>
    <w:p w14:paraId="2E62E3CD" w14:textId="77777777" w:rsidR="004E4767" w:rsidRPr="004E4767" w:rsidRDefault="004E4767" w:rsidP="005C387F">
      <w:pPr>
        <w:pStyle w:val="NormalWeb"/>
        <w:spacing w:line="360" w:lineRule="auto"/>
        <w:rPr>
          <w:rFonts w:ascii="Arial" w:hAnsi="Arial" w:cs="Arial"/>
        </w:rPr>
      </w:pPr>
      <w:r w:rsidRPr="004E4767">
        <w:rPr>
          <w:rFonts w:ascii="Arial" w:hAnsi="Arial" w:cs="Arial"/>
        </w:rPr>
        <w:t xml:space="preserve">Apesar da existência de </w:t>
      </w:r>
      <w:r w:rsidRPr="004E4767">
        <w:rPr>
          <w:rStyle w:val="Forte"/>
          <w:rFonts w:ascii="Arial" w:hAnsi="Arial" w:cs="Arial"/>
          <w:b w:val="0"/>
        </w:rPr>
        <w:t>vacinas eficazes e disponíveis gratuitamente pelo SUS</w:t>
      </w:r>
      <w:r w:rsidRPr="004E4767">
        <w:rPr>
          <w:rFonts w:ascii="Arial" w:hAnsi="Arial" w:cs="Arial"/>
        </w:rPr>
        <w:t xml:space="preserve">, muitos adolescentes e mulheres ainda </w:t>
      </w:r>
      <w:r w:rsidRPr="004E4767">
        <w:rPr>
          <w:rStyle w:val="Forte"/>
          <w:rFonts w:ascii="Arial" w:hAnsi="Arial" w:cs="Arial"/>
          <w:b w:val="0"/>
        </w:rPr>
        <w:t>não recebem a imunização</w:t>
      </w:r>
      <w:r w:rsidRPr="004E4767">
        <w:rPr>
          <w:rFonts w:ascii="Arial" w:hAnsi="Arial" w:cs="Arial"/>
        </w:rPr>
        <w:t xml:space="preserve"> adequada, seja por </w:t>
      </w:r>
      <w:r w:rsidRPr="004E4767">
        <w:rPr>
          <w:rStyle w:val="Forte"/>
          <w:rFonts w:ascii="Arial" w:hAnsi="Arial" w:cs="Arial"/>
          <w:b w:val="0"/>
        </w:rPr>
        <w:t>falta de informação, tabus ou dificuldades de acesso</w:t>
      </w:r>
      <w:r w:rsidRPr="004E4767">
        <w:rPr>
          <w:rFonts w:ascii="Arial" w:hAnsi="Arial" w:cs="Arial"/>
          <w:b/>
        </w:rPr>
        <w:t>.</w:t>
      </w:r>
      <w:r w:rsidRPr="004E4767">
        <w:rPr>
          <w:rFonts w:ascii="Arial" w:hAnsi="Arial" w:cs="Arial"/>
        </w:rPr>
        <w:t xml:space="preserve"> Além disso, a </w:t>
      </w:r>
      <w:r w:rsidRPr="004E4767">
        <w:rPr>
          <w:rStyle w:val="Forte"/>
          <w:rFonts w:ascii="Arial" w:hAnsi="Arial" w:cs="Arial"/>
          <w:b w:val="0"/>
        </w:rPr>
        <w:t>realização regular do exame preventivo (Papanicolau)</w:t>
      </w:r>
      <w:r w:rsidRPr="004E4767">
        <w:rPr>
          <w:rFonts w:ascii="Arial" w:hAnsi="Arial" w:cs="Arial"/>
        </w:rPr>
        <w:t xml:space="preserve"> ainda é limitada em muitas comunidades, o que contribui para o aumento dos casos detectados tardiamente.</w:t>
      </w:r>
    </w:p>
    <w:p w14:paraId="63F5D674" w14:textId="77777777" w:rsidR="004E4767" w:rsidRDefault="004E4767" w:rsidP="004E4767">
      <w:pPr>
        <w:pStyle w:val="NormalWeb"/>
        <w:spacing w:line="360" w:lineRule="auto"/>
        <w:rPr>
          <w:rFonts w:ascii="Arial" w:hAnsi="Arial" w:cs="Arial"/>
        </w:rPr>
      </w:pPr>
    </w:p>
    <w:p w14:paraId="17322103" w14:textId="77777777" w:rsidR="004E4767" w:rsidRDefault="004E4767" w:rsidP="004E4767">
      <w:pPr>
        <w:pStyle w:val="NormalWeb"/>
        <w:spacing w:line="360" w:lineRule="auto"/>
        <w:rPr>
          <w:rFonts w:ascii="Arial" w:hAnsi="Arial" w:cs="Arial"/>
        </w:rPr>
      </w:pPr>
    </w:p>
    <w:p w14:paraId="3DDE19F7" w14:textId="77777777" w:rsidR="004E4767" w:rsidRDefault="004E4767" w:rsidP="005C387F">
      <w:pPr>
        <w:pStyle w:val="NormalWeb"/>
        <w:spacing w:line="360" w:lineRule="auto"/>
        <w:rPr>
          <w:rFonts w:ascii="Arial" w:hAnsi="Arial" w:cs="Arial"/>
        </w:rPr>
      </w:pPr>
    </w:p>
    <w:p w14:paraId="22C9F921" w14:textId="79293B8A" w:rsidR="004E4767" w:rsidRPr="004E4767" w:rsidRDefault="004E4767" w:rsidP="005C387F">
      <w:pPr>
        <w:pStyle w:val="NormalWeb"/>
        <w:spacing w:line="360" w:lineRule="auto"/>
        <w:rPr>
          <w:rFonts w:ascii="Arial" w:hAnsi="Arial" w:cs="Arial"/>
        </w:rPr>
      </w:pPr>
      <w:r w:rsidRPr="004E4767">
        <w:rPr>
          <w:rFonts w:ascii="Arial" w:hAnsi="Arial" w:cs="Arial"/>
        </w:rPr>
        <w:t xml:space="preserve">A criação deste </w:t>
      </w:r>
      <w:r w:rsidRPr="004E4767">
        <w:rPr>
          <w:rStyle w:val="Forte"/>
          <w:rFonts w:ascii="Arial" w:hAnsi="Arial" w:cs="Arial"/>
          <w:b w:val="0"/>
        </w:rPr>
        <w:t>Programa Municipal de Vacinação e Orientação sobre o HPV</w:t>
      </w:r>
      <w:r w:rsidRPr="004E4767">
        <w:rPr>
          <w:rFonts w:ascii="Arial" w:hAnsi="Arial" w:cs="Arial"/>
        </w:rPr>
        <w:t xml:space="preserve"> visa </w:t>
      </w:r>
      <w:r w:rsidRPr="004E4767">
        <w:rPr>
          <w:rStyle w:val="Forte"/>
          <w:rFonts w:ascii="Arial" w:hAnsi="Arial" w:cs="Arial"/>
          <w:b w:val="0"/>
        </w:rPr>
        <w:t>ampliar o alcance da imunização</w:t>
      </w:r>
      <w:r w:rsidRPr="004E4767">
        <w:rPr>
          <w:rFonts w:ascii="Arial" w:hAnsi="Arial" w:cs="Arial"/>
        </w:rPr>
        <w:t xml:space="preserve">, </w:t>
      </w:r>
      <w:r w:rsidRPr="004E4767">
        <w:rPr>
          <w:rStyle w:val="Forte"/>
          <w:rFonts w:ascii="Arial" w:hAnsi="Arial" w:cs="Arial"/>
          <w:b w:val="0"/>
        </w:rPr>
        <w:t>reforçar o papel da educação em saúde</w:t>
      </w:r>
      <w:r w:rsidRPr="004E4767">
        <w:rPr>
          <w:rFonts w:ascii="Arial" w:hAnsi="Arial" w:cs="Arial"/>
          <w:b/>
        </w:rPr>
        <w:t xml:space="preserve"> </w:t>
      </w:r>
      <w:r w:rsidRPr="004E4767">
        <w:rPr>
          <w:rFonts w:ascii="Arial" w:hAnsi="Arial" w:cs="Arial"/>
        </w:rPr>
        <w:t>e</w:t>
      </w:r>
      <w:r w:rsidRPr="004E4767">
        <w:rPr>
          <w:rFonts w:ascii="Arial" w:hAnsi="Arial" w:cs="Arial"/>
          <w:b/>
        </w:rPr>
        <w:t xml:space="preserve"> </w:t>
      </w:r>
      <w:r w:rsidRPr="004E4767">
        <w:rPr>
          <w:rStyle w:val="Forte"/>
          <w:rFonts w:ascii="Arial" w:hAnsi="Arial" w:cs="Arial"/>
          <w:b w:val="0"/>
        </w:rPr>
        <w:t>estimular o diagnóstico precoce</w:t>
      </w:r>
      <w:r w:rsidRPr="004E4767">
        <w:rPr>
          <w:rFonts w:ascii="Arial" w:hAnsi="Arial" w:cs="Arial"/>
        </w:rPr>
        <w:t>. O programa pode incluir:</w:t>
      </w:r>
    </w:p>
    <w:p w14:paraId="741106AF" w14:textId="77777777" w:rsidR="005C387F" w:rsidRDefault="005C387F" w:rsidP="005C387F">
      <w:pPr>
        <w:pStyle w:val="NormalWeb"/>
        <w:spacing w:line="360" w:lineRule="auto"/>
      </w:pPr>
      <w:r>
        <w:rPr>
          <w:rFonts w:hAnsi="Symbol"/>
        </w:rPr>
        <w:t></w:t>
      </w:r>
      <w:r>
        <w:t xml:space="preserve">  </w:t>
      </w:r>
      <w:r w:rsidRPr="005C387F">
        <w:rPr>
          <w:rFonts w:ascii="Arial" w:hAnsi="Arial" w:cs="Arial"/>
        </w:rPr>
        <w:t>Campanhas de vacinação itinerantes em escolas e unidades de saúde;</w:t>
      </w:r>
    </w:p>
    <w:p w14:paraId="4C3A5532" w14:textId="77777777" w:rsidR="005C387F" w:rsidRPr="005C387F" w:rsidRDefault="005C387F" w:rsidP="005C387F">
      <w:pPr>
        <w:pStyle w:val="NormalWeb"/>
        <w:spacing w:line="360" w:lineRule="auto"/>
        <w:rPr>
          <w:rFonts w:ascii="Arial" w:hAnsi="Arial" w:cs="Arial"/>
        </w:rPr>
      </w:pPr>
      <w:r>
        <w:rPr>
          <w:rFonts w:hAnsi="Symbol"/>
        </w:rPr>
        <w:t></w:t>
      </w:r>
      <w:r>
        <w:t xml:space="preserve">  </w:t>
      </w:r>
      <w:r w:rsidRPr="005C387F">
        <w:rPr>
          <w:rFonts w:ascii="Arial" w:hAnsi="Arial" w:cs="Arial"/>
        </w:rPr>
        <w:t>Palestras e rodas de conversa sobre a importância da vacina e dos exames preventivos;</w:t>
      </w:r>
    </w:p>
    <w:p w14:paraId="74E32F1C" w14:textId="77777777" w:rsidR="005C387F" w:rsidRPr="005C387F" w:rsidRDefault="005C387F" w:rsidP="005C387F">
      <w:pPr>
        <w:pStyle w:val="NormalWeb"/>
        <w:spacing w:line="360" w:lineRule="auto"/>
        <w:rPr>
          <w:rFonts w:ascii="Arial" w:hAnsi="Arial" w:cs="Arial"/>
        </w:rPr>
      </w:pPr>
      <w:r>
        <w:rPr>
          <w:rFonts w:hAnsi="Symbol"/>
        </w:rPr>
        <w:t></w:t>
      </w:r>
      <w:r>
        <w:t xml:space="preserve">  </w:t>
      </w:r>
      <w:r w:rsidRPr="005C387F">
        <w:rPr>
          <w:rFonts w:ascii="Arial" w:hAnsi="Arial" w:cs="Arial"/>
        </w:rPr>
        <w:t>Distribuição de materiais educativos;</w:t>
      </w:r>
    </w:p>
    <w:p w14:paraId="4637DA06" w14:textId="1DAA101D" w:rsidR="004E4767" w:rsidRPr="005C387F" w:rsidRDefault="005C387F" w:rsidP="005C387F">
      <w:pPr>
        <w:pStyle w:val="NormalWeb"/>
        <w:spacing w:line="360" w:lineRule="auto"/>
        <w:rPr>
          <w:rFonts w:ascii="Arial" w:hAnsi="Arial" w:cs="Arial"/>
        </w:rPr>
      </w:pPr>
      <w:r w:rsidRPr="005C387F">
        <w:rPr>
          <w:rFonts w:ascii="Arial" w:hAnsi="Arial" w:cs="Arial"/>
        </w:rPr>
        <w:t xml:space="preserve">Com medidas simples, é possível </w:t>
      </w:r>
      <w:r w:rsidRPr="005C387F">
        <w:rPr>
          <w:rStyle w:val="Forte"/>
          <w:rFonts w:ascii="Arial" w:hAnsi="Arial" w:cs="Arial"/>
          <w:b w:val="0"/>
        </w:rPr>
        <w:t>reduzir significativamente os índices de câncer do colo do útero</w:t>
      </w:r>
      <w:r w:rsidRPr="005C387F">
        <w:rPr>
          <w:rFonts w:ascii="Arial" w:hAnsi="Arial" w:cs="Arial"/>
        </w:rPr>
        <w:t>, salvar vidas e fortalecer a política de prevenção e promoção da saúde no município.</w:t>
      </w:r>
    </w:p>
    <w:p w14:paraId="62D116A1" w14:textId="46F4DD6C" w:rsidR="005C387F" w:rsidRPr="005C387F" w:rsidRDefault="005C387F" w:rsidP="00275E98">
      <w:pPr>
        <w:pStyle w:val="NormalWeb"/>
        <w:spacing w:line="360" w:lineRule="auto"/>
        <w:rPr>
          <w:rStyle w:val="Forte"/>
          <w:rFonts w:ascii="Arial" w:hAnsi="Arial" w:cs="Arial"/>
          <w:b w:val="0"/>
        </w:rPr>
      </w:pPr>
      <w:r w:rsidRPr="009C668C">
        <w:rPr>
          <w:rFonts w:ascii="Arial" w:hAnsi="Arial" w:cs="Arial"/>
          <w:lang w:val="pt"/>
        </w:rPr>
        <w:t xml:space="preserve">Pelo exposto, conto com o apoio dos colegas vereadores na aprovação desta indicação e empenho do </w:t>
      </w:r>
      <w:r>
        <w:rPr>
          <w:rFonts w:ascii="Arial" w:hAnsi="Arial" w:cs="Arial"/>
          <w:lang w:val="pt"/>
        </w:rPr>
        <w:t>P</w:t>
      </w:r>
      <w:r w:rsidRPr="009C668C">
        <w:rPr>
          <w:rFonts w:ascii="Arial" w:hAnsi="Arial" w:cs="Arial"/>
          <w:lang w:val="pt"/>
        </w:rPr>
        <w:t xml:space="preserve">oder </w:t>
      </w:r>
      <w:r>
        <w:rPr>
          <w:rFonts w:ascii="Arial" w:hAnsi="Arial" w:cs="Arial"/>
          <w:lang w:val="pt"/>
        </w:rPr>
        <w:t>E</w:t>
      </w:r>
      <w:r w:rsidRPr="009C668C">
        <w:rPr>
          <w:rFonts w:ascii="Arial" w:hAnsi="Arial" w:cs="Arial"/>
          <w:lang w:val="pt"/>
        </w:rPr>
        <w:t>xecutivo para que</w:t>
      </w:r>
      <w:r>
        <w:rPr>
          <w:rFonts w:ascii="Arial" w:hAnsi="Arial" w:cs="Arial"/>
          <w:lang w:val="pt"/>
        </w:rPr>
        <w:t xml:space="preserve"> </w:t>
      </w:r>
      <w:r w:rsidRPr="005C387F">
        <w:rPr>
          <w:rFonts w:ascii="Arial" w:hAnsi="Arial" w:cs="Arial"/>
        </w:rPr>
        <w:t>seja</w:t>
      </w:r>
      <w:r w:rsidRPr="005C387F">
        <w:rPr>
          <w:rFonts w:ascii="Arial" w:hAnsi="Arial" w:cs="Arial"/>
          <w:b/>
        </w:rPr>
        <w:t xml:space="preserve"> </w:t>
      </w:r>
      <w:r w:rsidRPr="005C387F">
        <w:rPr>
          <w:rStyle w:val="Forte"/>
          <w:rFonts w:ascii="Arial" w:hAnsi="Arial" w:cs="Arial"/>
          <w:b w:val="0"/>
        </w:rPr>
        <w:t>implantado o Programa Municipal de Vacinação e Orientação sobre o HPV</w:t>
      </w:r>
      <w:r>
        <w:rPr>
          <w:rStyle w:val="Forte"/>
          <w:rFonts w:ascii="Arial" w:hAnsi="Arial" w:cs="Arial"/>
          <w:b w:val="0"/>
        </w:rPr>
        <w:t>.</w:t>
      </w:r>
    </w:p>
    <w:p w14:paraId="51E441FF" w14:textId="77777777" w:rsidR="005C387F" w:rsidRDefault="005C387F" w:rsidP="00275E98">
      <w:pPr>
        <w:pStyle w:val="NormalWeb"/>
        <w:spacing w:line="360" w:lineRule="auto"/>
        <w:rPr>
          <w:rStyle w:val="Forte"/>
          <w:rFonts w:ascii="Arial" w:hAnsi="Arial" w:cs="Arial"/>
          <w:b w:val="0"/>
        </w:rPr>
      </w:pPr>
    </w:p>
    <w:p w14:paraId="63145266" w14:textId="77777777" w:rsidR="005C387F" w:rsidRDefault="005C387F" w:rsidP="00275E98">
      <w:pPr>
        <w:pStyle w:val="NormalWeb"/>
        <w:spacing w:line="360" w:lineRule="auto"/>
        <w:rPr>
          <w:rStyle w:val="Forte"/>
          <w:rFonts w:ascii="Arial" w:hAnsi="Arial" w:cs="Arial"/>
          <w:b w:val="0"/>
        </w:rPr>
      </w:pPr>
    </w:p>
    <w:p w14:paraId="4D1E9A4C" w14:textId="4271A8BF" w:rsidR="00B51A0F" w:rsidRPr="009C668C" w:rsidRDefault="00B51A0F" w:rsidP="005C387F">
      <w:pPr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275E98">
        <w:rPr>
          <w:rFonts w:ascii="Arial" w:hAnsi="Arial" w:cs="Arial"/>
          <w:sz w:val="24"/>
          <w:szCs w:val="24"/>
        </w:rPr>
        <w:t>21</w:t>
      </w:r>
      <w:r w:rsidR="002D7AD9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2D7AD9">
        <w:rPr>
          <w:rFonts w:ascii="Arial" w:hAnsi="Arial" w:cs="Arial"/>
          <w:sz w:val="24"/>
          <w:szCs w:val="24"/>
        </w:rPr>
        <w:t>Outubro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676E1943" w:rsidR="00B51A0F" w:rsidRPr="009C668C" w:rsidRDefault="002D7AD9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B64E2" w14:textId="77777777" w:rsidR="00E011E2" w:rsidRDefault="00E011E2" w:rsidP="00DC42CF">
      <w:r>
        <w:separator/>
      </w:r>
    </w:p>
  </w:endnote>
  <w:endnote w:type="continuationSeparator" w:id="0">
    <w:p w14:paraId="69D054C2" w14:textId="77777777" w:rsidR="00E011E2" w:rsidRDefault="00E011E2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3E293" w14:textId="77777777" w:rsidR="00E011E2" w:rsidRDefault="00E011E2" w:rsidP="00DC42CF">
      <w:r>
        <w:separator/>
      </w:r>
    </w:p>
  </w:footnote>
  <w:footnote w:type="continuationSeparator" w:id="0">
    <w:p w14:paraId="59B5EBE6" w14:textId="77777777" w:rsidR="00E011E2" w:rsidRDefault="00E011E2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E011E2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DD563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33F24"/>
    <w:rsid w:val="000755DD"/>
    <w:rsid w:val="00091AAA"/>
    <w:rsid w:val="000B24B2"/>
    <w:rsid w:val="000C4A8B"/>
    <w:rsid w:val="000C60F7"/>
    <w:rsid w:val="000D7B14"/>
    <w:rsid w:val="001A606B"/>
    <w:rsid w:val="001C590D"/>
    <w:rsid w:val="001E11E8"/>
    <w:rsid w:val="001F19B5"/>
    <w:rsid w:val="001F238B"/>
    <w:rsid w:val="00253DDE"/>
    <w:rsid w:val="00275E98"/>
    <w:rsid w:val="002A4147"/>
    <w:rsid w:val="002D7AD9"/>
    <w:rsid w:val="0035466D"/>
    <w:rsid w:val="00357FAD"/>
    <w:rsid w:val="00393C6B"/>
    <w:rsid w:val="0039668F"/>
    <w:rsid w:val="003F14C3"/>
    <w:rsid w:val="003F7B07"/>
    <w:rsid w:val="00413D7E"/>
    <w:rsid w:val="0042649D"/>
    <w:rsid w:val="004649B9"/>
    <w:rsid w:val="004E4767"/>
    <w:rsid w:val="005100AD"/>
    <w:rsid w:val="00533DE9"/>
    <w:rsid w:val="00541A88"/>
    <w:rsid w:val="00547032"/>
    <w:rsid w:val="00551F2E"/>
    <w:rsid w:val="00572C97"/>
    <w:rsid w:val="005C387F"/>
    <w:rsid w:val="005D2D65"/>
    <w:rsid w:val="005E3397"/>
    <w:rsid w:val="00613A4B"/>
    <w:rsid w:val="00656212"/>
    <w:rsid w:val="006A4053"/>
    <w:rsid w:val="00705F57"/>
    <w:rsid w:val="00711E06"/>
    <w:rsid w:val="00734D33"/>
    <w:rsid w:val="0075236B"/>
    <w:rsid w:val="00787CD6"/>
    <w:rsid w:val="007B231B"/>
    <w:rsid w:val="00804D19"/>
    <w:rsid w:val="0081729D"/>
    <w:rsid w:val="008319E9"/>
    <w:rsid w:val="00852A64"/>
    <w:rsid w:val="008625E3"/>
    <w:rsid w:val="00894C50"/>
    <w:rsid w:val="008B7A05"/>
    <w:rsid w:val="00907A67"/>
    <w:rsid w:val="00945F6B"/>
    <w:rsid w:val="0096488E"/>
    <w:rsid w:val="00A34299"/>
    <w:rsid w:val="00AA3F93"/>
    <w:rsid w:val="00AB1E19"/>
    <w:rsid w:val="00AE3588"/>
    <w:rsid w:val="00B51A0F"/>
    <w:rsid w:val="00B9085C"/>
    <w:rsid w:val="00BB53BE"/>
    <w:rsid w:val="00BE7029"/>
    <w:rsid w:val="00C13800"/>
    <w:rsid w:val="00CD378C"/>
    <w:rsid w:val="00D21551"/>
    <w:rsid w:val="00D444E5"/>
    <w:rsid w:val="00DC42CF"/>
    <w:rsid w:val="00DD5630"/>
    <w:rsid w:val="00E011E2"/>
    <w:rsid w:val="00E04450"/>
    <w:rsid w:val="00E50DB3"/>
    <w:rsid w:val="00F05815"/>
    <w:rsid w:val="00F234D8"/>
    <w:rsid w:val="00F34151"/>
    <w:rsid w:val="00F73948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2D7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877FC-B275-4316-B4F8-FE2DD295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dcterms:created xsi:type="dcterms:W3CDTF">2025-10-21T15:10:00Z</dcterms:created>
  <dcterms:modified xsi:type="dcterms:W3CDTF">2025-10-21T15:10:00Z</dcterms:modified>
</cp:coreProperties>
</file>